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A51" w:rsidRPr="00376EC3" w:rsidRDefault="0029513E" w:rsidP="00DA3D68">
      <w:pPr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29513E">
        <w:rPr>
          <w:rFonts w:ascii="Times New Roman" w:hAnsi="Times New Roman" w:cs="Times New Roman"/>
          <w:b/>
          <w:caps/>
          <w:noProof/>
          <w:sz w:val="26"/>
          <w:szCs w:val="26"/>
          <w:lang w:eastAsia="ru-RU"/>
        </w:rPr>
        <w:drawing>
          <wp:inline distT="0" distB="0" distL="0" distR="0">
            <wp:extent cx="6523990" cy="8967492"/>
            <wp:effectExtent l="0" t="0" r="0" b="5080"/>
            <wp:docPr id="2" name="Рисунок 2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990" cy="896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51" w:rsidRPr="00376EC3" w:rsidRDefault="00BE3A51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Содержание</w:t>
      </w:r>
    </w:p>
    <w:p w:rsidR="00865548" w:rsidRPr="00376EC3" w:rsidRDefault="00865548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65548" w:rsidRPr="00376EC3" w:rsidRDefault="00865548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1.Общие положения</w:t>
      </w:r>
    </w:p>
    <w:p w:rsidR="00865548" w:rsidRPr="00376EC3" w:rsidRDefault="00865548" w:rsidP="00376EC3">
      <w:pPr>
        <w:spacing w:after="0" w:line="276" w:lineRule="auto"/>
        <w:ind w:hanging="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(Таблица1).</w:t>
      </w:r>
    </w:p>
    <w:p w:rsidR="00865548" w:rsidRPr="00376EC3" w:rsidRDefault="00865548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 Контрольно-оценочные материалы. </w:t>
      </w:r>
    </w:p>
    <w:p w:rsidR="00865548" w:rsidRPr="00376EC3" w:rsidRDefault="00865548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3.1. Текущий контроль.</w:t>
      </w:r>
    </w:p>
    <w:p w:rsidR="00865548" w:rsidRPr="00376EC3" w:rsidRDefault="00865548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3.2. Промежуточная аттестация.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                                                          </w:t>
      </w: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DA3D68" w:rsidRDefault="00DA3D6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DA3D68" w:rsidRPr="00376EC3" w:rsidRDefault="00DA3D6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865548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                                                                </w:t>
      </w:r>
      <w:r w:rsidR="00865548"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  1.Общие положения</w:t>
      </w:r>
    </w:p>
    <w:p w:rsidR="00376EC3" w:rsidRPr="00376EC3" w:rsidRDefault="00F737E4" w:rsidP="00F737E4">
      <w:pPr>
        <w:pStyle w:val="c25"/>
        <w:shd w:val="clear" w:color="auto" w:fill="FFFFFF"/>
        <w:spacing w:after="0"/>
        <w:rPr>
          <w:rStyle w:val="c7"/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  <w:r w:rsidR="00376EC3" w:rsidRPr="00376EC3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:rsidR="00376EC3" w:rsidRPr="00376EC3" w:rsidRDefault="00376EC3" w:rsidP="00376EC3">
      <w:pPr>
        <w:pStyle w:val="c25"/>
        <w:shd w:val="clear" w:color="auto" w:fill="FFFFFF"/>
        <w:spacing w:after="0"/>
        <w:rPr>
          <w:rStyle w:val="c7"/>
          <w:color w:val="000000"/>
          <w:sz w:val="26"/>
          <w:szCs w:val="26"/>
        </w:rPr>
      </w:pPr>
      <w:r w:rsidRPr="00376EC3">
        <w:rPr>
          <w:rStyle w:val="c7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 входящей в состав укрупненной группы специальностей 08.00.00 ТЕХНИКА И ТЕХНОЛОГИИ СТРОИТЕЛЬСТВА;</w:t>
      </w:r>
    </w:p>
    <w:p w:rsidR="00376EC3" w:rsidRPr="00376EC3" w:rsidRDefault="00376EC3" w:rsidP="00376EC3">
      <w:pPr>
        <w:pStyle w:val="c25"/>
        <w:shd w:val="clear" w:color="auto" w:fill="FFFFFF"/>
        <w:spacing w:after="0"/>
        <w:rPr>
          <w:rStyle w:val="c7"/>
          <w:color w:val="000000"/>
          <w:sz w:val="26"/>
          <w:szCs w:val="26"/>
        </w:rPr>
      </w:pPr>
      <w:r w:rsidRPr="00376EC3">
        <w:rPr>
          <w:rStyle w:val="c7"/>
          <w:color w:val="000000"/>
          <w:sz w:val="26"/>
          <w:szCs w:val="26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кондиционирования воздуха и вентиляции,202</w:t>
      </w:r>
      <w:r w:rsidR="0029513E">
        <w:rPr>
          <w:rStyle w:val="c7"/>
          <w:color w:val="000000"/>
          <w:sz w:val="26"/>
          <w:szCs w:val="26"/>
        </w:rPr>
        <w:t xml:space="preserve">2 </w:t>
      </w:r>
      <w:r w:rsidRPr="00376EC3">
        <w:rPr>
          <w:rStyle w:val="c7"/>
          <w:color w:val="000000"/>
          <w:sz w:val="26"/>
          <w:szCs w:val="26"/>
        </w:rPr>
        <w:t>г.</w:t>
      </w:r>
    </w:p>
    <w:p w:rsidR="00376EC3" w:rsidRPr="00376EC3" w:rsidRDefault="00376EC3" w:rsidP="00376EC3">
      <w:pPr>
        <w:pStyle w:val="c25"/>
        <w:spacing w:after="0"/>
        <w:rPr>
          <w:rStyle w:val="c7"/>
          <w:color w:val="000000"/>
          <w:sz w:val="26"/>
          <w:szCs w:val="26"/>
        </w:rPr>
      </w:pPr>
      <w:r w:rsidRPr="00376EC3">
        <w:rPr>
          <w:color w:val="000000"/>
          <w:sz w:val="26"/>
          <w:szCs w:val="26"/>
        </w:rPr>
        <w:t>-рабочей программы дисциплины  ОГСЭ .02 История;</w:t>
      </w:r>
    </w:p>
    <w:p w:rsidR="00376EC3" w:rsidRPr="00376EC3" w:rsidRDefault="00376EC3" w:rsidP="00376EC3">
      <w:pPr>
        <w:pStyle w:val="c25"/>
        <w:shd w:val="clear" w:color="auto" w:fill="FFFFFF"/>
        <w:spacing w:after="0"/>
        <w:rPr>
          <w:color w:val="000000"/>
          <w:sz w:val="26"/>
          <w:szCs w:val="26"/>
        </w:rPr>
      </w:pPr>
      <w:r w:rsidRPr="00376EC3">
        <w:rPr>
          <w:rStyle w:val="c7"/>
          <w:color w:val="000000"/>
          <w:sz w:val="26"/>
          <w:szCs w:val="26"/>
        </w:rPr>
        <w:t>- рабочей программы воспитания по специальности 08.02.07 Монтаж и эксплуатация внутренних сантехнических устройств, кондиционир</w:t>
      </w:r>
      <w:r w:rsidR="0029513E">
        <w:rPr>
          <w:rStyle w:val="c7"/>
          <w:color w:val="000000"/>
          <w:sz w:val="26"/>
          <w:szCs w:val="26"/>
        </w:rPr>
        <w:t xml:space="preserve">ования воздуха и вентиляции,2022 </w:t>
      </w:r>
      <w:bookmarkStart w:id="0" w:name="_GoBack"/>
      <w:bookmarkEnd w:id="0"/>
      <w:r w:rsidRPr="00376EC3">
        <w:rPr>
          <w:rStyle w:val="c7"/>
          <w:color w:val="000000"/>
          <w:sz w:val="26"/>
          <w:szCs w:val="26"/>
        </w:rPr>
        <w:t>г.</w:t>
      </w:r>
    </w:p>
    <w:p w:rsidR="00865548" w:rsidRPr="00376EC3" w:rsidRDefault="00865548" w:rsidP="00376E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</w:t>
      </w:r>
      <w:r w:rsidR="00B34CAC"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рамму учебной дисциплины ОГСЭ.02 История</w:t>
      </w:r>
    </w:p>
    <w:p w:rsidR="00865548" w:rsidRPr="00376EC3" w:rsidRDefault="00865548" w:rsidP="00376EC3">
      <w:pPr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865548" w:rsidRPr="00376EC3" w:rsidRDefault="00865548" w:rsidP="00376EC3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65548" w:rsidRPr="00376EC3" w:rsidRDefault="00865548" w:rsidP="00376EC3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65548" w:rsidRPr="00376EC3" w:rsidRDefault="00865548" w:rsidP="00376EC3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865548" w:rsidRPr="00376EC3" w:rsidRDefault="00865548" w:rsidP="00376EC3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65548" w:rsidRPr="00376EC3" w:rsidRDefault="00865548" w:rsidP="00376EC3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1020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015"/>
        <w:gridCol w:w="4185"/>
      </w:tblGrid>
      <w:tr w:rsidR="00865548" w:rsidRPr="00376EC3" w:rsidTr="00865548">
        <w:trPr>
          <w:trHeight w:val="297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Результаты обучения </w:t>
            </w:r>
          </w:p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(освоенные умения, усвоенные знания)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865548" w:rsidRPr="00376EC3" w:rsidTr="00865548">
        <w:trPr>
          <w:trHeight w:val="297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865548" w:rsidRPr="00376EC3" w:rsidTr="00865548">
        <w:trPr>
          <w:trHeight w:val="711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>-</w:t>
            </w: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 ориентироваться в современной экономической, политической и культурной ситуации в России и мире;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2.5 Самостоятельная работа №2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 4</w:t>
            </w:r>
          </w:p>
        </w:tc>
      </w:tr>
      <w:tr w:rsidR="00865548" w:rsidRPr="00376EC3" w:rsidTr="00865548">
        <w:trPr>
          <w:trHeight w:val="519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color w:val="auto"/>
                <w:sz w:val="26"/>
                <w:szCs w:val="26"/>
                <w:lang w:eastAsia="en-US"/>
              </w:rPr>
              <w:t>Знания: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- основные направления развития ключевых регионов мира на рубеже веков (ХХ и ХХ</w:t>
            </w:r>
            <w:r w:rsidRPr="00376EC3">
              <w:rPr>
                <w:color w:val="auto"/>
                <w:sz w:val="26"/>
                <w:szCs w:val="26"/>
                <w:lang w:val="en-US" w:eastAsia="en-US"/>
              </w:rPr>
              <w:t>I</w:t>
            </w: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 вв);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Самостоятельная работа №1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 1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lastRenderedPageBreak/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 2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2.5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Style w:val="23"/>
                <w:rFonts w:eastAsiaTheme="minorHAnsi"/>
                <w:b w:val="0"/>
                <w:sz w:val="26"/>
                <w:szCs w:val="26"/>
              </w:rPr>
              <w:t xml:space="preserve">- </w:t>
            </w:r>
            <w:r w:rsidRPr="00376EC3">
              <w:rPr>
                <w:rStyle w:val="23"/>
                <w:rFonts w:eastAsiaTheme="minorHAnsi"/>
                <w:b w:val="0"/>
                <w:i/>
                <w:sz w:val="26"/>
                <w:szCs w:val="26"/>
              </w:rPr>
              <w:t>основные события с 2000 по 2005 года в мировом сообществе.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Оценка за участие в диспуте</w:t>
            </w:r>
          </w:p>
        </w:tc>
      </w:tr>
      <w:tr w:rsidR="00865548" w:rsidRPr="00376EC3" w:rsidTr="00865548">
        <w:trPr>
          <w:trHeight w:val="830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a3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376EC3">
              <w:rPr>
                <w:color w:val="000000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выполнение самостоятельной работы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историографическими документами 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ОК 03. Планировать и реализовывать собственное профессиональное и личностное развитие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Работа с историческими источниками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Круглый стол на тему «</w:t>
            </w:r>
            <w:r w:rsidRPr="00376EC3">
              <w:rPr>
                <w:rFonts w:ascii="Times New Roman" w:hAnsi="Times New Roman" w:cs="Times New Roman"/>
                <w:bCs/>
                <w:sz w:val="26"/>
                <w:szCs w:val="26"/>
              </w:rPr>
              <w:t>Сохранение целостности России. Международное сотрудничество в борьбе с терроризмом.»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a3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  <w:lang w:eastAsia="en-US"/>
              </w:rPr>
            </w:pPr>
            <w:r w:rsidRPr="00376EC3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самостоятельных работ1-3</w:t>
            </w:r>
          </w:p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изучения Конституции РФ, гимна и герба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докладов на тему «Охрана окружающей среды»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темам2.1-2.5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10. Пользоваться профессиональной документацией на государственном и иностранном </w:t>
            </w: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языках;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устного опроса по темам 2.1-2.5</w:t>
            </w:r>
          </w:p>
        </w:tc>
      </w:tr>
      <w:tr w:rsidR="00865548" w:rsidRPr="00376EC3" w:rsidTr="00865548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a3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376EC3">
              <w:rPr>
                <w:color w:val="000000"/>
                <w:sz w:val="26"/>
                <w:szCs w:val="26"/>
              </w:rPr>
              <w:lastRenderedPageBreak/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</w:tbl>
    <w:p w:rsidR="00865548" w:rsidRPr="00376EC3" w:rsidRDefault="00865548" w:rsidP="00376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5386"/>
        <w:gridCol w:w="4786"/>
      </w:tblGrid>
      <w:tr w:rsidR="00865548" w:rsidRPr="00376EC3" w:rsidTr="00865548">
        <w:tc>
          <w:tcPr>
            <w:tcW w:w="5386" w:type="dxa"/>
          </w:tcPr>
          <w:p w:rsidR="00865548" w:rsidRPr="00376EC3" w:rsidRDefault="00865548" w:rsidP="00376E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6EC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Личностные результаты</w:t>
            </w:r>
          </w:p>
        </w:tc>
        <w:tc>
          <w:tcPr>
            <w:tcW w:w="4786" w:type="dxa"/>
          </w:tcPr>
          <w:p w:rsidR="00865548" w:rsidRPr="00376EC3" w:rsidRDefault="00865548" w:rsidP="00376EC3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6EC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65548" w:rsidRPr="00376EC3" w:rsidTr="00865548">
        <w:tc>
          <w:tcPr>
            <w:tcW w:w="5386" w:type="dxa"/>
          </w:tcPr>
          <w:p w:rsidR="00865548" w:rsidRPr="00376EC3" w:rsidRDefault="00865548" w:rsidP="00376EC3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ЛР1</w:t>
            </w:r>
            <w:r w:rsidRPr="00376E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Осознающий</w:t>
            </w:r>
            <w:r w:rsidRPr="00376E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376E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376E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 .гражданином</w:t>
            </w:r>
            <w:r w:rsidRPr="00376E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376E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376E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:rsidR="00865548" w:rsidRPr="00376EC3" w:rsidRDefault="00865548" w:rsidP="00376E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</w:tcPr>
          <w:p w:rsidR="00865548" w:rsidRPr="00376EC3" w:rsidRDefault="00865548" w:rsidP="00376EC3">
            <w:pPr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ind w:left="0"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376EC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376E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</w:t>
            </w:r>
          </w:p>
          <w:p w:rsidR="00865548" w:rsidRPr="00376EC3" w:rsidRDefault="00865548" w:rsidP="00376EC3">
            <w:pPr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ind w:left="0"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376EC3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376EC3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376EC3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376EC3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376EC3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376EC3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376EC3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376EC3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376E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:rsidR="00865548" w:rsidRPr="00376EC3" w:rsidRDefault="00865548" w:rsidP="00376EC3">
            <w:pPr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ind w:left="0"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376E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376EC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активности</w:t>
            </w:r>
            <w:r w:rsidRPr="00376E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376EC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376E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правомерного</w:t>
            </w:r>
            <w:r w:rsidRPr="00376EC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поведения.</w:t>
            </w:r>
          </w:p>
          <w:p w:rsidR="00865548" w:rsidRPr="00376EC3" w:rsidRDefault="00865548" w:rsidP="00376E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65548" w:rsidRPr="00376EC3" w:rsidTr="00865548">
        <w:tc>
          <w:tcPr>
            <w:tcW w:w="5386" w:type="dxa"/>
          </w:tcPr>
          <w:p w:rsidR="00865548" w:rsidRPr="00376EC3" w:rsidRDefault="00865548" w:rsidP="00376E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ЛР 11 Проявляющий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376EC3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376EC3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376EC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376EC3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376EC3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376EC3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376EC3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376EC3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786" w:type="dxa"/>
          </w:tcPr>
          <w:p w:rsidR="00865548" w:rsidRPr="00376EC3" w:rsidRDefault="00865548" w:rsidP="00376EC3">
            <w:pPr>
              <w:numPr>
                <w:ilvl w:val="0"/>
                <w:numId w:val="1"/>
              </w:numPr>
              <w:tabs>
                <w:tab w:val="left" w:pos="824"/>
              </w:tabs>
              <w:ind w:left="0"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376EC3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376EC3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376EC3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376EC3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376EC3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376EC3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376EC3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376EC3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376EC3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статуса</w:t>
            </w:r>
            <w:r w:rsidRPr="00376EC3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376E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376E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376EC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376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865548" w:rsidRPr="00376EC3" w:rsidRDefault="00865548" w:rsidP="00376EC3">
            <w:pPr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ind w:left="0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Отсутствие фактов проявления идеологии терроризма и экстремизма среди</w:t>
            </w:r>
            <w:r w:rsidRPr="00376E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  <w:p w:rsidR="00865548" w:rsidRPr="00376EC3" w:rsidRDefault="00865548" w:rsidP="00376EC3">
            <w:pPr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ind w:left="0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 w:rsidRPr="00376E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социальных</w:t>
            </w:r>
            <w:r w:rsidRPr="00376E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конфликтов</w:t>
            </w:r>
            <w:r w:rsidRPr="00376E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r w:rsidRPr="00376E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обучающихся,</w:t>
            </w:r>
            <w:r w:rsidRPr="00376E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основанных</w:t>
            </w:r>
            <w:r w:rsidRPr="00376EC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376EC3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межнациональной,</w:t>
            </w:r>
            <w:r w:rsidRPr="00376EC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межрелигиозной почве.</w:t>
            </w:r>
          </w:p>
        </w:tc>
      </w:tr>
    </w:tbl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797C5E" w:rsidP="00376EC3">
      <w:pPr>
        <w:spacing w:line="360" w:lineRule="auto"/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                                  </w:t>
      </w:r>
      <w:r w:rsidR="00865548" w:rsidRPr="00376EC3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ru-RU"/>
        </w:rPr>
        <w:t>3. Контрольно-оценочные материалы</w:t>
      </w:r>
    </w:p>
    <w:p w:rsidR="00865548" w:rsidRPr="00376EC3" w:rsidRDefault="00865548" w:rsidP="00F1690E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Текущий контроль</w:t>
      </w:r>
    </w:p>
    <w:p w:rsidR="00865548" w:rsidRPr="00376EC3" w:rsidRDefault="00865548" w:rsidP="00F1690E">
      <w:pPr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3.1.1. Банк тестовых заданий по темам дисциплины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Тест.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Выберете правильный ответ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1. Затяжной экономический кризис 2008-2012 гг. привёл к дефолту одной из стран-участниц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ЕС, это...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Греция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Турция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Венгрия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Румыния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2.В мировой торговле для современной России характерна .... направленность экспорта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Сельскохозяйственная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Сырьевая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c. Техническая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товарная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3.Одна из передовых стран мировой глобальной экономики, главным фактором экономической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мощи которой являются высокие технологии и наукоёмкое производство -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Япония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Франция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Канада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Великобритания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4.Процесс формирования единой общемировой экономической системы называется...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Глобализация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Вестернизация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Интернационализация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Американизация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5.Экономическая организация, которая ведёт бизнес в разных регионах планеты, называется...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Концерн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Транснациональная корпорация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Олигополия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Холдинг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6.Одна из основных социально-демографических тенденций современной Европы –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Рост сельского населения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Старение населения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Рост молодёжи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Сокращение продолжительности жизни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7.Одна из основных социально-демографических тенденций современного мира –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Сокращение общей численности населения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Перенаселение планеты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Сокращение численности многодетных семей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Рост численности населения Европы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8.Для современного мира характерны миграционные потоки...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Из Азии и Африки в Европу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Из Северной Америки в Южную Америку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Из Азии в Африку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Из Европы в Азию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9.Современный этап развития стран Европы и Северной Америки -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Аграрный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Индустриальный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Постиндустриальный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Интегративный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10.Организация стран экспортёров нефти известна в мировой политике и экономике под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аббревиатурой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НАТО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ВОЗ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ОПЕК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СНГ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11.Россия вступила во всемирную торговую организацию в ... году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2010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2011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c. 2012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2013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12.Международная организация, созданная в 1995 г. с целью либерализации международной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торговли и регулирования торгово-политических отношений государств-членов известна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мировой экономике под названием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ВТО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ВОЗ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ОПЕК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СНГ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13.Старейшая международная организация, решающая экономические и финансовые споры как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межгосударственном, так и на частном уровне – это...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Международный уголовный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Европейский суд по правам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Международный арбитражный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Международный трибунал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14.Правящей партией в современной Китайской Народной Республике является...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Либеральная партия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Коммунистическая партия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Христианские демократы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Социал-демократическая партия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15.Бессменный лидер Ливии с 1969 г., глава Джамахирии, убитый в ходе гражданской войны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октябре 2011 г.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Саддам Хусейн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Муаммар Каддафи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Усама Бен Ладан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Хосни Мубарак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16.Официальной причиной вторжения сил США и их союзников в Ирак в 2003 г. стало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утверждение представителей США о наличии на территории Ирака...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Штаб-квартиры террористической организации Аль-Каиды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Предприятий по разработке бактериологического и химического оружия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Атомных ракетоносителей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Предприятий по разработке атомного оружия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17.Примером локального конфликта в современной мировой истории является...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Чеченская война в России (1999 - 2009)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Ввод войск США и их союзников на территорию Ирака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Террористический акт в Беслане в 2004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Волна революций, путчей, мятежей и гражданских войн в арабских государствах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2010-2013 гг.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18.«Арабская весна» 2010-2013 гг. является примером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Межгосударственного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Регионального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Локального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Межконфессионального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19.ООН оформилась в 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Годы первой мировой войны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b. Годы второй мировой войны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Период Суэцкого кризиса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Период Карибского кризиса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20.Широкая кампания мирных протестов, митингов, пикетов, забастовок, которая происходила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ряде городов Украины с 22 ноября 2004 года по январь 2005 года, вошла в историю под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названием...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Бархатная революция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Оранжевая революция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Новая волна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Зелёная улица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21.Один из самых разрушительных и кровопролитных терактов в истории США, связанный со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взрывом Всемирного торгового центра в Нью-Йорке, произошёл 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12 декабря 2004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9 сентября 1999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11 сентября 2001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2 сентября 2004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22.Одной из главных причин Арабо-Израильского конфликта, развивающегося на протяжении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 и 21 века стали....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Религиозные противоречия между иудеями и мусульманами, проживающими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приграничных территориях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Территориальные противоречия из-за спорной территории Палестины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Социально-экономические противоречия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Политико-правовые противоречия, связанные с образованием нового государства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Израиль в 1948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23.Примером межгосударственного конфликта в современной мировой истории является...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Чеченская война в России (1999 - 2009)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Террористический акт в Нью-Йорке в 2001 г..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Ввод войск США и их союзников на территорию Ирака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Арабо-Израильский конфликт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24.Конфликт в Северной Ирландии (Соединённое королевство Великобритании и Северной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Ирландии) имеет в своей основе территориальные и межнациональные противоречия и поэтому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носит характер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Межконфессиональный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Социально-экономический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Политико-правовой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Этнополитический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25.День 8 августа 2008 г. в современной мировой истории ознаменовался региональным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конфликтом между...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Северной и Южной Осетией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Грузией и Северной Осетией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Грузией и Россией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Грузией и Южной Осетией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26.Концепция построения мировой политической системы в 21 веке на основе формирования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единого политического пространства под властью европейских держав и США получила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название....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Новый мировой порядок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Глобализация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Великая шахматная доска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Американизация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27. Крах построения мультикультурного общества в современной Европе многие политологи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связывают с трагическим событием...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Террористические акты в Норвегии 22 июля 2011 года в Осло и на острове Утойа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Террористический акт в Нью-Йорке в 2001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Террористический акт 1 сентября 2004 г. в Беслане.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Ввод войск США и их союзников на территорию Ирака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28.В 2009 г. нобелевскую премию мира получил...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Альберт Гор - за изучение последствий глобальных климатических изменений,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вызванных деятельностью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Международная организация «Врачи без границ» - за гуманитарную деятельность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помощь пострадавшим во время вооруженных конфликтов и от природных,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техногенных катастроф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Барак Обама - за огромные усилия по укреплению международной дипломатии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сотрудничества между народами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Далай-Лама - за неустанную проповедь добросердечия, любви и терпимости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отношениях между отдельными людьми, сообществами и народами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29.Религиозное движение 20 и 21 века, направленное на слияние всех христианских конфессий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одну единую церковь, называется 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Экуменизм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Пантеизм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Теософия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Политеизм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30.К культурно-историческим объектам России, которые входят в список всемирного наследия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ЮНЕСКО относится...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Архитектурный ансамбль Погоста в Кижах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Валаамский архипелаг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Командорские острова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Магаданский заповедник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31. Московский Международный театральный фестиваль, который организуется 1 раз в 2 года,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носит имя великого драматурга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А.П.Чехова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Н.А.Островского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У.Шекспира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Б.Шоу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32.Международный кинофестиваль, главным призом которого является «Золотой медведь»,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ежегодно проходит в феврале в городе...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Москва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Берлин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c. Лондон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Париж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33.Культура, ценности которой создаются с целью коммерческой выгоды, - это...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Элитарная 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Массовая 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Народная 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Молодёжная субкультура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34.К мировым религиям относится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христианство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синтоизм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индуизм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конфуцианство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35.Какую из перечисленных ниже тенденций развития образования иллюстрирует создание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условий для реализации обучающимися своих интересов и дальнейших (послешкольных)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жизненных планов?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интернационализация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компьютеризация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профилизация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36.Какую из перечисленных ниже тенденций развития образования иллюстрирует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использование в учебном процессе мультимедийных обучающих программ?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гуманизация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гуманитаризация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компьютеризация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профилизация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37.Какую из перечисленных ниже тенденций развития образования иллюстрирует применение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новейших средств информационной технологии в организации учебного процесса, обучении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различным предметам?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гуманизация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гуманитаризация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компьютеризация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профилизация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38.О какой тенденции в развитии современного образования свидетельствует повышение роли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общественных дисциплин в образовательном процессе?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гуманизации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интернационализации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демократизации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гуманитаризации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39.Модернизация системы образования в России особое внимание школы, педагогов обращает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личность учащегося, его интересы, запросы, индивидуальные особенности. О какой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тенденции развития российского образования идет речь?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интернационализации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демократизации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гуманизации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d. гуманитаризации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40.В связи с подписанием Болонской конвенции высшая школа России перешла на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двухуровневую систему образования: бакалавриат и магистратуру. Какую тенденцию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развитии образования иллюстрирует данный факт?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компьютеризацию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гуманитаризацию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интернационализацию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гуманизацию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41.Творчество рок-группы U-2 основано на синтезе современной рок-музыки и традиционных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кельтских мелодий. Группа проводит мировые турне и собирает на свои концерты 20-ти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тысячные стадионы, имеет коммерческий успех. Данн ый пример позволяет проиллюстрировать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взаимосвязь между такими формами культуры, как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массовая и элитарная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элитарная и народная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массовая и народная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традиционная и элитарная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42.Международная организация, структурная часть ООН, курирующая вопросы культуры, науки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образования –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ЮНИСЕФ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ЮНЕСКО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ОПЕК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АТЭС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33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43.Система международного права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целостная правовая система, включающая в себя правовые системы государств,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политические и дипломатические договоренности по международным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правоотношениям;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международно-правовые обычаи и договоренности, принятые международным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законодательством и исполняемые субъектами международных отношений;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совокупность взаимосвязанных отраслей международного права, объединенных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общими принципами, а также имеющих свои принципы и подразделяющихся на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институты и подотрасли, состоящие из действующих норм международного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права, регулирующих отношения между его субъектами;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44.Международное право регулирует: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отношения между гражданами и юридическими лицами разных государств;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межгосударственные отношения;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конфликтные межгосударственные отношения;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отношения, возникающие в период военного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45.Объектом международно-правого регулирования являются: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правоотношения между международными межправительственными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неправительственными организациями, государствами, нациями и народами;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публичные (межвластные) отношения субъектов международного права по поводу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материальных и нематериальных благ, действий и воздержаний от действий;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отношения между субъектами, осуществляющими дипломатические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экономические связи,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частные отношения, возникающие между гражданами разных стран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46.Субъекты в международном праве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индивиды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транснациональные корпорации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межправительственные и неправительственные организации;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суверенные государства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47.Наиболее авторитетные международно-правовые документы, закрепляющие основные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принципы международного права,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Устав ООН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Всеобщая декларация прав человека 1948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Декларация о предоставлении независимости колониальным странам и народам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1960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Статут Международного суда ООН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48.Принцип территориальной целостности государств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отказ от каких-либо территориальных притязаний в данный момент и в будущем;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запрещение насильственного захвата, присоединения или расчленения территории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иностранного государства;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признание существующих границ,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признание права нации на исконные исторические территории.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49.Международно-правовой обычай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сложившееся в международной практике правило поведения, за которым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субъекты международного права признают юридически обязательный характер;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норма международной вежливости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неписанная норма права, соблюдение которой носит добровольный характер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источник права, который является приоритетным в международном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гуманитарном праве.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50.Какие из перечисленных органов не входят в систему ООН: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Совет безопасности;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Экономический суд;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Всемирный почтовый союз;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Юнеско.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51.Виды территорий, определяемые в международном праве: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государственная территория, территории с международным режимом, территории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 смешанным режимом;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поверхность Земного шара и космических тел, поверхности под морями и другими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водоемами;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открытые и закрытые территории, специализированные территории, территории с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двойным режимом,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особо охраняемые природные территории.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52.Виды ответственности в международном праве: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политическая ответственность, уголовная ответственность, гражданско-правовая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ответственность;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политическая ответственность, материальная ответственность;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дипломатическая ответственность, консульская ответственность: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морально-этическая ответственность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53.Мирные средства разрешения международных споров: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мирные конференции и челночная дипломатия;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переговоры, консультации сторон, международный арбитраж, судебное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разбирательство;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c. встречи "без галстука: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организация мирных парадов, акций протеста и митингов.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54.К видам преступлений против человечности относятся: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международный терроризм,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незаконный оборот наркотиков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применение оружия массового уничтожения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геноцид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55.Под геноцидом в международном праве понимается: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бесчеловечные акты, совершаемые с целью установления власти одной расовой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группы;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действия, направленные на уничтожение расовой группы;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действия, направленные на уничтожение экологических систем и объектов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действия, которые могут привести к уничтожению человечества.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56."Экстрадиция"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выдача преступника другому государству;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согласие на исполнение дипломатом его обязанностей;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доступ в открытые морские порты;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получение двойного гражданства.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57.Категории населения государства: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граждане, иностранцы, лица без гражданства;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мужское население, женское население, взрослые, подростки, дети;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совершеннолетние, несовершеннолетние,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дееспособные, недееспособные.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58.Какие споры вправе принимать к рассмотрению Международный Суд ООН: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экономические споры между государствами;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споры между государством и гражданином;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политические споры между государствами;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экономические споры между частной компанией и государством.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59.Правовой статус воздушного судна: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воздушное судно обладает национальной принадлежностью, определяемой по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факту управления им гражданами того или иного государства;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воздушное судно обладает национальной принадлежностью, определяемой по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факту использования воздушного пространства того или иного государства;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воздушное судно обладает национальной принадлежностью, определяемой по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факту его регистрации в том или ином государстве,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воздушное судно обладает национальной принадлежностью по факту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производства его в той или иной стране.</w:t>
      </w:r>
    </w:p>
    <w:p w:rsidR="00865548" w:rsidRPr="00376EC3" w:rsidRDefault="00865548" w:rsidP="00376EC3">
      <w:pP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60.Правовой статус космических объектов: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космический объект обладает юрисдикцией, определяемой по факту государства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постройки;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космический объект обладает юрисдикцией, определяемой по факту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национальной регистрации;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космический объект является общим наследием всего человечества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национальная юрисдикция на него не распространяется,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космический объект обладает юрисдикцией, определяемой по факту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использования космодрома, находящегося в той или иной стране.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61.При избрании непостоянных членов Совета Безопасности ООН учитываются следующие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факторы: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степень участия государства в поддержании международного мира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безопасности;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величина государственной территории;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принцип справедливого географического распределения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статус нейтрального государства.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62.Какой из органов ООН вправе принять решение о применении вооруженной силы ООН: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Генеральная Ассамблея;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Совет Безопасности;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Генеральный секретарь ООН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Специальное заседание СБСЕ.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63.Натурализация –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приобретение гражданства по рождению;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восстановление гражданства;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приобретение гражданства по ходатайству самого индивида,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приобретение гражданства по факту вступления в брак.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64.Резиденция Международных судебных органов располагаются в голландском городе...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Страсбург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Амстердам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Роттердам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Гаага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65.Постоянный правовой институт, в компетенцию которого входит преследование лиц,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ответственных за геноцид, военные преступления и преступления против человечности,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существующий с 2002 года – это...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Международный уголовный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Европейский суд по правам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Международный арбитражный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Международный трибунал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66.Механизм защиты прав человека реализует международная организация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Европейский суд по правам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Международный уголовный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Международный арбитражный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Международный трибунал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67.Резиденция Европейского суда по правам человека располагается во французском городе...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Страсбург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Марсель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Брюгге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Гаага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1.Политическое развитие СССР в 1964–1982 гг. характеризует: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введение многопартийности;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стремление к сохранению стабильности;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углубление критики сталинизма.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Экономическая реформа в области сельского хозяйства и промышленности (Косыгинская) , начатая в 1965 г., предусматривала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усиление централизации и бюрократизации управления;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 к частной собственности;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расширение материального стимулирования и самостоятельности предприятий.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3.ЕвроСоюз это-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Экономическое и политическое объединение европейских стран;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Военно-политическое объединение европейских стран;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Экономический союз европейских стран и США.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4.Сущность изменений в политической системе СССР в 1985–1991 характеризует: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начало формирования многопартийности;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усиление тотального контроля КПСС над всеми сферами жизни общества;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«командно-административной системы» управления.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5.Главная цель США в отношении России в 90 – е гг. 20 в., это: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продолжить отношения на принципах «Холодной войны»;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ослабить РФ как ядерную державу;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включит Россию в структуру НАТО.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Постсоветское пространство- это…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независимые государства, образовавшиеся после распада СССР в 1991 г;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военно-политическое объединение союзных республик в составе СССР;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объединение бывших союзных республик и государств, прилегающих к границам Союза.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7.Главным итогом «Бархатных революций» в странах Восточной Европы стало: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1.установление коммунистических режимов;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падение коммунистических режимов;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образование режимов «Народной демократии».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8. «Новое политическое мышление» – это…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внешнеполитический курс М. С. Горбачева;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«Программы 500 дней» Г. Явлинского и С. Шаталина;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реформа политической системы.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9. Назовите характерную черту мирового развития в конце ХХ века…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отказ развитых стран от ядерного оружия;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 колониальной системы;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глобализация и интернационализация экономики.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10. Одно из первых мероприятий в курсе реформ «Шоковая терапия»...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установление твердых цен на продукты;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либерализация цен и торговли;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национализации предприятий.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11.Период двоевластия в 1993 г. завершился…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созданием федеральных округов;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одновременным избранием Президентом РФ В. В. Путина;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победой Ельцина и принятием новой Конституции.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12. Обострение проблемы национальной безопасности постсоветской России связано с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вступлением России в ЕС;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расширением НАТО на восток;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подписанием Устава СНГ.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13. Российско-чеченский конфликт возник из-за: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провозглашение независимой Чеченской республики Ичкерия;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решения чеченского руководства о вступлении в НАТО;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3.провозглашения Чечено-Ингушской Республики.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14. Назовите военно-политическую организацию, объединявшую страны, входящих в мировую систему социализма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НАТО- Организация Северно-Атлантического Альянса;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СЭВ - Совет Экономической взаимопомощи;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ОВД – Организация Варшавского договора.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15. «Холодная война» это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политическое давление, применяемое СССР к странам Европы в послевоенный период.;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 международных отношений, для которой характерен раскол мира на две военно-политические группировки, возглавляемые СССР и США и постоянная конфронтация между ними;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и экономическая конфронтация между странами Европы и Азии после войны.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16.Дефолт 1998г. был вызван: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огромным внутренним и внешним долгом России;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давлением олигархов на власть;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ростом мировых цен на нефть.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17. Болонский процесс – это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 сближения и гармонизации систем высшего образования стран Европы с целью создания единого европейского пространства высшего образования;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Экономическая интеграция стран Восточной Европы;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экономической помощи США странам антигитлеровской коалиции в послевоенное время.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18. Во 2-й тур президентских выборов 1996 г. вышли: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А. Лебедь и Г.Зюганов;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Б. Ельцин и Г. Зюганов;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Зюганов и В.Путин.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19. Изменение стратегической концепции НАТО в 1990 г. связано с ….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распадом мировой системы социализма;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2.созданием ОВД;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началом «холодной войны».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20. Первым Президентом России был: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В.В. Путин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Б.Н. Ельцин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М.С. Горбачёв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1.Косыгинская реформа 1965 потерпела неудачу, так как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успеху не способствовала международная обстановка;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предприятия были против хозяйственной самостоятельности;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противоречила советской идеологии, в условиях командно-административной системы элементы рынка не работали.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2.Заключительный акт Совещания по безопасности и сотрудничеству в Европе 1975 г содержал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невмешательства во внутренние дела иностранных государств;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подписавших стран иметь только одну систему противоракетной обороны;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ограничения количества баллистических ракет и пусковых установок для подписавших стран на том уровне, на котором они находились на момент подписания документа.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3.Какой из перечисленных терминов непосредственно связан с периодом перестройки?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гласность;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развитой социализм;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Совнархоз.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4.Ввод войск стран участниц ОВД в Чехословакию в 1968 г. произошел, так как…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СССР видел угрозу в развале мировой системы социализма;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Была большая вероятность мировой войны;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Чехословакия просила помощи, чтобы не допустить гражданской войны.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5.Приватизация это-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 частной собственности в государственную;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 государственной собственности в частную;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 сближения государства и церкви.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6. Дефолт в РФ в 1998 г. был вызван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Повышением мировых цен на нефть;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Огромным внутренним и внешним долгом РФ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Укреплением России на мировой арене.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7.Главная цель деятельности ООН...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борьба за мир и укрепление общемировой безопасности;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борьба со «странами –изгоями»;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развязывание региональных конфликтов.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8.Распад СССР произошел в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1985г.;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1989г.;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1991г.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9.Какой новый орган власти появился в период перестройки?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Государственная Дума;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Съезд народных депутатов;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Государственный Совет.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10.Одним из последствий выступления ГКЧП (августовский путч) в 1991г. стало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референдума о сохранении СССР;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 авторитета М.С. Горбачева;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ускорение распада СССР.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11.8 декабря 1991 г. в резиденции под Минском президенты России, Украины и Председатель Верховного совета Белоруссии подписали соглашение о (об) создании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СНГ;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ОДКБ;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ЕС.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12.Эта бывшая советская республика не входит в СНГ 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Армения;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Белоруссия;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Литва.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13.Шоковая терапия и принятие Конституции 1993 г. относятся к периоду руководства страной 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Горбачевым;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Ельциным;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Путиным.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14. Двоевластие в РФ в 1992-93 гг. связано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противостоянием Б.Ельцина и коммунистов в Верховном Совете и Съезде народных депутатов;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противостоянием Б. Ельцина и В.Жириновского;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противостоянием Ельцина и Путина.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15.К причинам проведения административной реформы (разделение страны на федеральные округа) относится...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четкое закрепление полномочий между центром и субъектами; создание вертикали власти;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подготовка к созданию унитарного государства;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3.укрепление международного статуса России.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16. Конституция РФ была принята в (месяц, год):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 декабря 1993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 декабря 1994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8 декабря 1991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17. Созыв Государственной думы Российской Федерации и дефолт относятся к периоду руководства страной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Горбачевым;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Ельциным;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Путиным.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18.Федеральные округа РФ были созданы в (году):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1998.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1999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2000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19.Военные действия в Чечне начались в (году) (первая Чеченская война):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1994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1995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1996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20. Обострение проблемы национальной безопасности постсоветской России связано с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вступлением России в ЕС;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расширением НАТО на восток;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подписанием Устава СНГ.</w:t>
      </w:r>
    </w:p>
    <w:p w:rsidR="003703E7" w:rsidRPr="00376EC3" w:rsidRDefault="003703E7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3CA4" w:rsidRPr="00376EC3" w:rsidRDefault="003703E7" w:rsidP="00376EC3">
      <w:pPr>
        <w:spacing w:after="0" w:line="240" w:lineRule="auto"/>
        <w:ind w:firstLine="851"/>
        <w:rPr>
          <w:rFonts w:ascii="Times New Roman" w:hAnsi="Times New Roman" w:cs="Times New Roman"/>
          <w:b/>
          <w:sz w:val="26"/>
          <w:szCs w:val="26"/>
        </w:rPr>
      </w:pPr>
      <w:r w:rsidRPr="00376EC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№1   Культурное развитие народов Советского Союза и русская культура.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№2: Политические события в Восточной Европе во второй половине 80-х гг.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№3: Идеи «политкультурности» и молодежные экстремистские движения.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193CA4" w:rsidRPr="00376EC3" w:rsidRDefault="00193CA4" w:rsidP="00376EC3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193CA4" w:rsidRPr="00376EC3" w:rsidRDefault="00193CA4" w:rsidP="00376EC3">
      <w:pPr>
        <w:spacing w:after="2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3.2. Промежуточная аттестация</w:t>
      </w:r>
    </w:p>
    <w:p w:rsidR="00865548" w:rsidRPr="00376EC3" w:rsidRDefault="00865548" w:rsidP="00376EC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:rsidR="00193CA4" w:rsidRPr="00376EC3" w:rsidRDefault="00865548" w:rsidP="00376EC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вопросов для подготовки обучающихся к дифференцированному зачету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1. Внутренняя  политика  государственной  власти  в  СССР к  началу  1980-х гг.  Особенности  идеологии, национальной и социально-экономической политики.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2.  Культурное развитие народов Советского Союза и русская культура.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lastRenderedPageBreak/>
        <w:t>3.  Внешняя  политика  СССР. Отношения  с сопредельными  государствами,  Евросоюзом,  США,  странами «третьего мира».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4.Политические события в Восточной Европе во второй половине 80-х гг.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5. Отражение событий в Восточной Европе на дезинтеграционных процессах в СССР.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6. Ликвидация (распад) СССР и образование СНГ. Российская Федерация как правопреемница СССР.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7. Локальные национальные и религиозные конфликты на пространстве бывшего СССР в 1990-е гг.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8.  Участие  международных  организаций  (ООН, ЮНЕСКО) в  разрешении   конфликтов  на постсоветском пространстве.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9.  Российская Федерация    в   планах   международных   организаций:   военно-политическая   конкуренция   и экономическое сотрудничество. Планы НАТО в отношении России.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10. Россия на постсоветском пространстве: договоры с Украиной,  Белоруссией, Абхазией, Южной Осетией и пр.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11.  Внутренняя  политика  России на Северном Кавказе. Причины, участники,   содержание, результаты вооруженного конфликта в этом регионе.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12.  Изменения в территориальном устройстве Российской Федерации.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13.  Расширение   Евросоюза,   формирование   мирового   «рынка  труда», глобальная   программа НАТО  и политические ориентиры России.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14. 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15. Проблема экспансии в Россию западной системы ценностей и формирование «массовой культуры».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16.  Тенденции сохранения национальных, религиозных, культурных традиций и «свобода совести» в России.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17. Перспективные направления и основные проблемы развития РФ на современном этапе.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18.  Территориальная целостность России, уважение прав  ее населения  и соседних народов – главное условие политического развития.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19.  Инновационная деятельность – приоритетное направление в науке и экономике.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20.  Сохранение традиционных нравственных ценностей и индивидуальных свобод человека – основа развития культуры в РФ.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376EC3" w:rsidP="00376EC3">
      <w:pPr>
        <w:spacing w:after="3" w:line="280" w:lineRule="auto"/>
        <w:ind w:right="3512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I вариант</w:t>
      </w:r>
    </w:p>
    <w:p w:rsidR="00865548" w:rsidRPr="00376EC3" w:rsidRDefault="00865548" w:rsidP="00376EC3">
      <w:pPr>
        <w:spacing w:after="3" w:line="280" w:lineRule="auto"/>
        <w:ind w:right="351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Выберите один правильный ответ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Приведите в соответствии события и даты: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установление дипломатических отношений между СССР и США;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подписание советско-французского договора о взаимной помощи;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Вступление в ССР в лигу Наций;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совещание глав правительства Великобритании, Франции, Германии и Италии в Мюнхене;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Заявление советской правительства о поддержке Испанской республике. </w:t>
      </w:r>
    </w:p>
    <w:p w:rsidR="00865548" w:rsidRPr="00376EC3" w:rsidRDefault="00865548" w:rsidP="00376EC3">
      <w:pPr>
        <w:spacing w:after="2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18 сентября 1934г.;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сентябрь 1938г.;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4 октября 1936г.;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16 ноября 1933г.;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д) 2 мая 1935г.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Пост наркома иностранных дел СССР накануне и вовремя Великой Отечественной войны занимал: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Л.М. Каганович;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М.М. Литвинов; </w:t>
      </w:r>
    </w:p>
    <w:p w:rsidR="00865548" w:rsidRPr="00376EC3" w:rsidRDefault="00865548" w:rsidP="00376EC3">
      <w:pPr>
        <w:spacing w:after="3" w:line="280" w:lineRule="auto"/>
        <w:ind w:right="507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В.М.Молотов</w:t>
      </w:r>
    </w:p>
    <w:p w:rsidR="00865548" w:rsidRPr="00376EC3" w:rsidRDefault="00865548" w:rsidP="00376EC3">
      <w:pPr>
        <w:spacing w:after="3" w:line="280" w:lineRule="auto"/>
        <w:ind w:right="5078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3.Прорывом «линии Маннергейма» руководил: </w:t>
      </w:r>
    </w:p>
    <w:p w:rsidR="00865548" w:rsidRPr="00376EC3" w:rsidRDefault="00865548" w:rsidP="00376EC3">
      <w:pPr>
        <w:spacing w:after="3" w:line="280" w:lineRule="auto"/>
        <w:ind w:right="507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К.Е. Ворошилов;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Г.К. Жукова;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С.К Тимошенко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 Впервые во Второй мировой войне немецкие войска вынуждены были перейти к обороне в сражении: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под Смоленском 30июля 1941г.;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за Киев 11 сентября 1941г.; </w:t>
      </w:r>
    </w:p>
    <w:p w:rsidR="00865548" w:rsidRPr="00376EC3" w:rsidRDefault="00865548" w:rsidP="00376EC3">
      <w:pPr>
        <w:spacing w:after="7" w:line="270" w:lineRule="auto"/>
        <w:ind w:right="644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за Одессу 16 октября 1941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Обороной Москвы руководил: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А.М. Василевский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Г.К. Жуков </w:t>
      </w:r>
    </w:p>
    <w:p w:rsidR="00865548" w:rsidRPr="00376EC3" w:rsidRDefault="00865548" w:rsidP="00376EC3">
      <w:pPr>
        <w:spacing w:after="1" w:line="279" w:lineRule="auto"/>
        <w:ind w:right="389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К.К. Рокоссовский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6. Созданный 24 июля 1941. Сове по эвакуации возглавил: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А.Н. Косыгин;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А.И. Микоян; </w:t>
      </w:r>
    </w:p>
    <w:p w:rsidR="00865548" w:rsidRPr="00376EC3" w:rsidRDefault="00865548" w:rsidP="00376EC3">
      <w:pPr>
        <w:spacing w:after="1" w:line="279" w:lineRule="auto"/>
        <w:ind w:right="35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Н.М. Шверник.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7. Строки из личного письма поэта-фронтовика А.А. Суркова к жене стали текстом песни: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«Землянка»;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«Темная ночь»; </w:t>
      </w:r>
    </w:p>
    <w:p w:rsidR="00865548" w:rsidRPr="00376EC3" w:rsidRDefault="00865548" w:rsidP="00376EC3">
      <w:pPr>
        <w:spacing w:after="3" w:line="280" w:lineRule="auto"/>
        <w:ind w:right="28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«В лесу прифронтовом»</w:t>
      </w:r>
    </w:p>
    <w:p w:rsidR="00865548" w:rsidRPr="00376EC3" w:rsidRDefault="00865548" w:rsidP="00376EC3">
      <w:pPr>
        <w:spacing w:after="3" w:line="280" w:lineRule="auto"/>
        <w:ind w:right="2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8.План контрнаступления советских войск под Сталинградом имел кодовое наименование: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«Тайфун»; Б) «Цитадель»;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«Уран».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Главное значение Курской битвы: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закреплен окончательный переход стратегической инициативы в руки советского командования;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положено начало формирования антигитлеровской коалиции; </w:t>
      </w:r>
    </w:p>
    <w:p w:rsidR="00865548" w:rsidRPr="00376EC3" w:rsidRDefault="00865548" w:rsidP="00376EC3">
      <w:pPr>
        <w:spacing w:after="7" w:line="270" w:lineRule="auto"/>
        <w:ind w:right="460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укрепился международный авторитет СССР.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10. Второй фронт в Европе был открыт: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 декабря 1943г.;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6 июня 1944г.; </w:t>
      </w:r>
    </w:p>
    <w:p w:rsidR="00865548" w:rsidRPr="00376EC3" w:rsidRDefault="00865548" w:rsidP="00376EC3">
      <w:pPr>
        <w:spacing w:after="3" w:line="280" w:lineRule="auto"/>
        <w:ind w:right="72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10 декабря 1944г.</w:t>
      </w:r>
    </w:p>
    <w:p w:rsidR="00865548" w:rsidRPr="00376EC3" w:rsidRDefault="00865548" w:rsidP="00376EC3">
      <w:pPr>
        <w:spacing w:after="3" w:line="280" w:lineRule="auto"/>
        <w:ind w:right="72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11. Знаменитая встреча на Эльбе советских и американских войск произошла в 1945г.: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25 апреля; Б) 30 апреля; </w:t>
      </w:r>
    </w:p>
    <w:p w:rsidR="00865548" w:rsidRPr="00376EC3" w:rsidRDefault="00865548" w:rsidP="00376EC3">
      <w:pPr>
        <w:spacing w:after="3" w:line="280" w:lineRule="auto"/>
        <w:ind w:right="507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8 мая.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12. Потери населения СССР в войне составили: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А) 13 млн человек;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20 млн человек; </w:t>
      </w:r>
    </w:p>
    <w:p w:rsidR="00865548" w:rsidRPr="00376EC3" w:rsidRDefault="00865548" w:rsidP="00376EC3">
      <w:pPr>
        <w:spacing w:after="3" w:line="280" w:lineRule="auto"/>
        <w:ind w:right="440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27 млн человек.</w:t>
      </w:r>
    </w:p>
    <w:p w:rsidR="00865548" w:rsidRPr="00376EC3" w:rsidRDefault="00865548" w:rsidP="00376EC3">
      <w:pPr>
        <w:spacing w:after="3" w:line="280" w:lineRule="auto"/>
        <w:ind w:right="440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13. Карточная система после войны была отменена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1945г.; Б) 1946г.; </w:t>
      </w:r>
    </w:p>
    <w:p w:rsidR="00865548" w:rsidRPr="00376EC3" w:rsidRDefault="00865548" w:rsidP="00376EC3">
      <w:pPr>
        <w:spacing w:after="3" w:line="280" w:lineRule="auto"/>
        <w:ind w:right="44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1947г.</w:t>
      </w:r>
    </w:p>
    <w:p w:rsidR="00865548" w:rsidRPr="00376EC3" w:rsidRDefault="00865548" w:rsidP="00376EC3">
      <w:pPr>
        <w:spacing w:after="3" w:line="280" w:lineRule="auto"/>
        <w:ind w:right="441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14.Совнарком был преобразован в Совет Министров: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1945г.; Б) 1946г.; </w:t>
      </w:r>
    </w:p>
    <w:p w:rsidR="00865548" w:rsidRPr="00376EC3" w:rsidRDefault="00865548" w:rsidP="00376EC3">
      <w:pPr>
        <w:spacing w:after="3" w:line="280" w:lineRule="auto"/>
        <w:ind w:right="284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1948г.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15. Укажите термины, соответствующие следующим определениям: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высшая точка развития, расцвет; </w:t>
      </w:r>
    </w:p>
    <w:p w:rsidR="00865548" w:rsidRPr="00376EC3" w:rsidRDefault="00865548" w:rsidP="00376EC3">
      <w:pPr>
        <w:spacing w:after="7" w:line="270" w:lineRule="auto"/>
        <w:ind w:right="465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система мер, направленных на изоляцию; </w:t>
      </w:r>
    </w:p>
    <w:p w:rsidR="00865548" w:rsidRPr="00376EC3" w:rsidRDefault="00865548" w:rsidP="00376EC3">
      <w:pPr>
        <w:spacing w:after="7" w:line="270" w:lineRule="auto"/>
        <w:ind w:right="465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В) карательные меры, наказание. </w:t>
      </w:r>
    </w:p>
    <w:p w:rsidR="00865548" w:rsidRPr="00376EC3" w:rsidRDefault="00865548" w:rsidP="00376EC3">
      <w:pPr>
        <w:spacing w:after="2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репрессии;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апогей; </w:t>
      </w:r>
    </w:p>
    <w:p w:rsidR="00865548" w:rsidRPr="00376EC3" w:rsidRDefault="00865548" w:rsidP="00376EC3">
      <w:pPr>
        <w:spacing w:after="3" w:line="280" w:lineRule="auto"/>
        <w:ind w:right="263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«железный занавес». </w:t>
      </w:r>
    </w:p>
    <w:p w:rsidR="00865548" w:rsidRPr="00376EC3" w:rsidRDefault="00865548" w:rsidP="00376EC3">
      <w:pPr>
        <w:spacing w:after="3" w:line="280" w:lineRule="auto"/>
        <w:ind w:right="263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16. Послевоенное устройство мира было окончательно определено на: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Ялтинской (Крымской) конференции;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Потсдамской (Берлинской) конференции; </w:t>
      </w:r>
    </w:p>
    <w:p w:rsidR="00865548" w:rsidRPr="00376EC3" w:rsidRDefault="00865548" w:rsidP="00376EC3">
      <w:pPr>
        <w:spacing w:after="3" w:line="280" w:lineRule="auto"/>
        <w:ind w:right="309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конференции в Сан-Франциско, принявший Устав ООН. </w:t>
      </w:r>
    </w:p>
    <w:p w:rsidR="00865548" w:rsidRPr="00376EC3" w:rsidRDefault="00865548" w:rsidP="00376EC3">
      <w:pPr>
        <w:spacing w:after="3" w:line="280" w:lineRule="auto"/>
        <w:ind w:right="30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17. Главой советского правительства после смерти Сталина стал: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Л.П. Берия;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Н.С. Хрущев;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Г.М. Маленков. </w:t>
      </w:r>
    </w:p>
    <w:p w:rsidR="00865548" w:rsidRPr="00376EC3" w:rsidRDefault="00865548" w:rsidP="00376EC3">
      <w:pPr>
        <w:spacing w:after="3" w:line="280" w:lineRule="auto"/>
        <w:ind w:right="213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18. Н.С. Хрущев был назначен Председателем Совета Министров CССР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1957г.; Б) 1958г.; </w:t>
      </w:r>
    </w:p>
    <w:p w:rsidR="00865548" w:rsidRPr="00376EC3" w:rsidRDefault="00865548" w:rsidP="00376EC3">
      <w:pPr>
        <w:spacing w:after="3" w:line="280" w:lineRule="auto"/>
        <w:ind w:right="213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1961г.</w:t>
      </w:r>
    </w:p>
    <w:p w:rsidR="00865548" w:rsidRPr="00376EC3" w:rsidRDefault="00865548" w:rsidP="00376EC3">
      <w:pPr>
        <w:spacing w:after="3" w:line="280" w:lineRule="auto"/>
        <w:ind w:right="213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19. Спуск на воду первого в мире атомного ледокола «Ленин» состоялся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1956г.; Б) 1957г.; </w:t>
      </w:r>
    </w:p>
    <w:p w:rsidR="00865548" w:rsidRPr="00376EC3" w:rsidRDefault="00865548" w:rsidP="00376EC3">
      <w:pPr>
        <w:spacing w:after="7" w:line="270" w:lineRule="auto"/>
        <w:ind w:right="554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1959г.</w:t>
      </w:r>
    </w:p>
    <w:p w:rsidR="00865548" w:rsidRPr="00376EC3" w:rsidRDefault="00865548" w:rsidP="00376EC3">
      <w:pPr>
        <w:spacing w:after="7" w:line="270" w:lineRule="auto"/>
        <w:ind w:right="554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20. Дата первого полета человека в космос: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4 октября 1957г.; Б) 12 апреля1961г.;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13 мая 1963г. </w:t>
      </w:r>
    </w:p>
    <w:p w:rsidR="00865548" w:rsidRPr="00376EC3" w:rsidRDefault="00865548" w:rsidP="00376EC3">
      <w:pPr>
        <w:spacing w:after="3" w:line="280" w:lineRule="auto"/>
        <w:ind w:right="633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21. Корейская война закончилась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1952г.; Б) 1953г.; </w:t>
      </w:r>
    </w:p>
    <w:p w:rsidR="00865548" w:rsidRPr="00376EC3" w:rsidRDefault="00865548" w:rsidP="00376EC3">
      <w:pPr>
        <w:spacing w:after="3" w:line="280" w:lineRule="auto"/>
        <w:ind w:right="119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1956г.</w:t>
      </w:r>
    </w:p>
    <w:p w:rsidR="00865548" w:rsidRPr="00376EC3" w:rsidRDefault="00865548" w:rsidP="00376EC3">
      <w:pPr>
        <w:spacing w:after="3" w:line="280" w:lineRule="auto"/>
        <w:ind w:right="119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22. Берлинский кризис, связанный, с возведением Берлинской стены имел место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1958г.; Б) 1962г.;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1964г.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23. Договор о запрещение испытаний ядерного оружия на земле, в атмосфере и под водой был подписан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1961г.; Б) 1962г.; </w:t>
      </w:r>
    </w:p>
    <w:p w:rsidR="00865548" w:rsidRPr="00376EC3" w:rsidRDefault="00865548" w:rsidP="00376EC3">
      <w:pPr>
        <w:spacing w:after="3" w:line="280" w:lineRule="auto"/>
        <w:ind w:right="149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1963г.</w:t>
      </w:r>
    </w:p>
    <w:p w:rsidR="00865548" w:rsidRPr="00376EC3" w:rsidRDefault="00865548" w:rsidP="00376EC3">
      <w:pPr>
        <w:spacing w:after="3" w:line="280" w:lineRule="auto"/>
        <w:ind w:right="14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24. После отстранения Н.С. Хрущева от власти правительство СССР возглавил: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Л.И. Брежнев;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А.Н. Косыгин; </w:t>
      </w:r>
    </w:p>
    <w:p w:rsidR="00865548" w:rsidRPr="00376EC3" w:rsidRDefault="00865548" w:rsidP="00376EC3">
      <w:pPr>
        <w:spacing w:after="3" w:line="280" w:lineRule="auto"/>
        <w:ind w:right="41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Н.В. Подгорный.</w:t>
      </w:r>
    </w:p>
    <w:p w:rsidR="00865548" w:rsidRPr="00376EC3" w:rsidRDefault="00865548" w:rsidP="00376EC3">
      <w:pPr>
        <w:spacing w:after="3" w:line="280" w:lineRule="auto"/>
        <w:ind w:right="414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25. «Брежневская» Конституция СССР была принята в: </w:t>
      </w:r>
    </w:p>
    <w:p w:rsidR="00865548" w:rsidRPr="00376EC3" w:rsidRDefault="00865548" w:rsidP="00376EC3">
      <w:pPr>
        <w:spacing w:after="7" w:line="270" w:lineRule="auto"/>
        <w:ind w:right="821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1971 г.; Б) 1975г.; </w:t>
      </w:r>
    </w:p>
    <w:p w:rsidR="00865548" w:rsidRPr="00376EC3" w:rsidRDefault="00865548" w:rsidP="00376EC3">
      <w:pPr>
        <w:spacing w:after="3" w:line="280" w:lineRule="auto"/>
        <w:ind w:right="612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1977г.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3" w:line="280" w:lineRule="auto"/>
        <w:ind w:right="612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26. Программа мира была принята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1971г.; Б) 1975г.; </w:t>
      </w:r>
    </w:p>
    <w:p w:rsidR="00865548" w:rsidRPr="00376EC3" w:rsidRDefault="00865548" w:rsidP="00376EC3">
      <w:pPr>
        <w:spacing w:after="3" w:line="280" w:lineRule="auto"/>
        <w:ind w:right="503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1979г. </w:t>
      </w:r>
    </w:p>
    <w:p w:rsidR="00865548" w:rsidRPr="00376EC3" w:rsidRDefault="00865548" w:rsidP="00376EC3">
      <w:pPr>
        <w:spacing w:after="3" w:line="280" w:lineRule="auto"/>
        <w:ind w:right="503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27. Советские войска вступили в Афганистан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1978г.; Б) 1979г.; </w:t>
      </w:r>
    </w:p>
    <w:p w:rsidR="00865548" w:rsidRPr="00376EC3" w:rsidRDefault="00865548" w:rsidP="00376EC3">
      <w:pPr>
        <w:spacing w:after="3" w:line="280" w:lineRule="auto"/>
        <w:ind w:right="462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1980г. </w:t>
      </w:r>
    </w:p>
    <w:p w:rsidR="00865548" w:rsidRPr="00376EC3" w:rsidRDefault="00865548" w:rsidP="00376EC3">
      <w:pPr>
        <w:spacing w:after="3" w:line="280" w:lineRule="auto"/>
        <w:ind w:right="462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28. М.С. Горбачев стал лидером партии и страны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1984г.;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Б) 1985г.; </w:t>
      </w:r>
    </w:p>
    <w:p w:rsidR="00865548" w:rsidRPr="00376EC3" w:rsidRDefault="00865548" w:rsidP="00376EC3">
      <w:pPr>
        <w:spacing w:after="3" w:line="280" w:lineRule="auto"/>
        <w:ind w:right="423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1987г. </w:t>
      </w:r>
    </w:p>
    <w:p w:rsidR="00865548" w:rsidRPr="00376EC3" w:rsidRDefault="00865548" w:rsidP="00376EC3">
      <w:pPr>
        <w:spacing w:after="3" w:line="280" w:lineRule="auto"/>
        <w:ind w:right="423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29. Многопартийность начала возрождаться в СССР в: </w:t>
      </w:r>
    </w:p>
    <w:p w:rsidR="00865548" w:rsidRPr="00376EC3" w:rsidRDefault="00865548" w:rsidP="00376EC3">
      <w:pPr>
        <w:spacing w:after="7" w:line="270" w:lineRule="auto"/>
        <w:ind w:right="7567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1988г.; Б)1990г.;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В)1991г. </w:t>
      </w:r>
    </w:p>
    <w:p w:rsidR="00865548" w:rsidRPr="00376EC3" w:rsidRDefault="00865548" w:rsidP="00376EC3">
      <w:pPr>
        <w:numPr>
          <w:ilvl w:val="0"/>
          <w:numId w:val="19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Беловежское соглашение о прекращении действия Союзного договора 1922г. подписали. Выберите несколько правильных ответов.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Б.Н. Ельцин;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Н.А. Назарбаев;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М.С. Горбачев; </w:t>
      </w:r>
    </w:p>
    <w:p w:rsidR="00865548" w:rsidRPr="00376EC3" w:rsidRDefault="00865548" w:rsidP="00376EC3">
      <w:pPr>
        <w:spacing w:after="7" w:line="270" w:lineRule="auto"/>
        <w:ind w:right="750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Г) Л.М. Кравчук; Д) С.В. Шушкевич;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Г.А. Алиев. </w:t>
      </w:r>
    </w:p>
    <w:p w:rsidR="00865548" w:rsidRPr="00376EC3" w:rsidRDefault="00865548" w:rsidP="00376EC3">
      <w:pPr>
        <w:numPr>
          <w:ilvl w:val="0"/>
          <w:numId w:val="19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Концепция перехода советской Экономики к регулируемой рыночной экономике была принята в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1988г.;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989г.; </w:t>
      </w:r>
    </w:p>
    <w:p w:rsidR="00865548" w:rsidRPr="00376EC3" w:rsidRDefault="00865548" w:rsidP="00376EC3">
      <w:pPr>
        <w:spacing w:after="3" w:line="280" w:lineRule="auto"/>
        <w:ind w:right="434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1990г.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32. Вывод советских войск из Афганистана начался в: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1987г.;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1988г.; </w:t>
      </w:r>
    </w:p>
    <w:p w:rsidR="00865548" w:rsidRPr="00376EC3" w:rsidRDefault="00865548" w:rsidP="00376EC3">
      <w:pPr>
        <w:spacing w:after="3" w:line="280" w:lineRule="auto"/>
        <w:ind w:right="325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1989г.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33. «Бархатные революции» в Восточной Европе имели место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1989г.;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Б) 1990г.; </w:t>
      </w:r>
    </w:p>
    <w:p w:rsidR="00865548" w:rsidRPr="00376EC3" w:rsidRDefault="00865548" w:rsidP="00376EC3">
      <w:pPr>
        <w:spacing w:after="3" w:line="280" w:lineRule="auto"/>
        <w:ind w:right="3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1991г.</w:t>
      </w:r>
    </w:p>
    <w:p w:rsidR="00865548" w:rsidRPr="00376EC3" w:rsidRDefault="00865548" w:rsidP="00376EC3">
      <w:pPr>
        <w:spacing w:after="3" w:line="280" w:lineRule="auto"/>
        <w:ind w:right="35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34.Программа радикального перехода к рынку была принята российским руководством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мае 1990г.; Б) октябре 1991г.; </w:t>
      </w:r>
    </w:p>
    <w:p w:rsidR="00865548" w:rsidRPr="00376EC3" w:rsidRDefault="00865548" w:rsidP="00376EC3">
      <w:pPr>
        <w:spacing w:after="3" w:line="280" w:lineRule="auto"/>
        <w:ind w:right="50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декабре 1992г.</w:t>
      </w:r>
    </w:p>
    <w:p w:rsidR="00865548" w:rsidRPr="00376EC3" w:rsidRDefault="00865548" w:rsidP="00376EC3">
      <w:pPr>
        <w:spacing w:after="3" w:line="280" w:lineRule="auto"/>
        <w:ind w:right="504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35.Новая Конституция в России была принята: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12 июня 1991г.;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5апреля 1993г.; </w:t>
      </w:r>
    </w:p>
    <w:p w:rsidR="00865548" w:rsidRPr="00376EC3" w:rsidRDefault="00865548" w:rsidP="00376EC3">
      <w:pPr>
        <w:spacing w:after="3" w:line="280" w:lineRule="auto"/>
        <w:ind w:right="389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12 декабря 1993г.</w:t>
      </w:r>
    </w:p>
    <w:p w:rsidR="00865548" w:rsidRPr="00376EC3" w:rsidRDefault="00865548" w:rsidP="00376EC3">
      <w:pPr>
        <w:spacing w:after="3" w:line="280" w:lineRule="auto"/>
        <w:ind w:right="38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36. Вывод российских войск из Германии был завершен в: </w:t>
      </w:r>
    </w:p>
    <w:p w:rsidR="00865548" w:rsidRPr="00376EC3" w:rsidRDefault="00865548" w:rsidP="00376EC3">
      <w:pPr>
        <w:spacing w:after="7" w:line="270" w:lineRule="auto"/>
        <w:ind w:right="828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1991г.; Б) 1993г.; В) 1994г.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II вариант</w:t>
      </w:r>
    </w:p>
    <w:p w:rsidR="00865548" w:rsidRPr="00376EC3" w:rsidRDefault="00865548" w:rsidP="00376EC3">
      <w:pPr>
        <w:numPr>
          <w:ilvl w:val="0"/>
          <w:numId w:val="20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Укажите, какие из нижеприведенных фактов и событий связаны между собой как причина и следствие: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приход фашистов к власти в Германии; </w:t>
      </w:r>
    </w:p>
    <w:p w:rsidR="00865548" w:rsidRPr="00376EC3" w:rsidRDefault="00865548" w:rsidP="00376EC3">
      <w:pPr>
        <w:spacing w:after="7" w:line="270" w:lineRule="auto"/>
        <w:ind w:right="13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назначение К.А. Мерецкова венным советником испанского революционного правительства; В) Мюнхенский сговор;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борьба СССР за создание системы коллективной безопасности;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вступление немецких войск в Судетскую область Чехословакии; </w:t>
      </w:r>
    </w:p>
    <w:p w:rsidR="00865548" w:rsidRPr="00376EC3" w:rsidRDefault="00865548" w:rsidP="00376EC3">
      <w:pPr>
        <w:spacing w:after="7" w:line="270" w:lineRule="auto"/>
        <w:ind w:right="483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вторжение японских войск в Маньчжурию; Ж) фашистский мятеж в Испании; З) бои у озера Хасан. </w:t>
      </w:r>
    </w:p>
    <w:p w:rsidR="00865548" w:rsidRPr="00376EC3" w:rsidRDefault="00865548" w:rsidP="00376EC3">
      <w:pPr>
        <w:spacing w:after="3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Выберите один правильный ответ </w:t>
      </w:r>
    </w:p>
    <w:p w:rsidR="00865548" w:rsidRPr="00376EC3" w:rsidRDefault="00865548" w:rsidP="00376EC3">
      <w:pPr>
        <w:numPr>
          <w:ilvl w:val="0"/>
          <w:numId w:val="20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СССР и Германия, подписав Договор о ненападении и секретные протоколы к нему, договорились о: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А) дате нападения Германии на Англию и Францию;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разделе сфер влияния между Москвой и Берлином в Восточной Европе; </w:t>
      </w:r>
    </w:p>
    <w:p w:rsidR="00865548" w:rsidRPr="00376EC3" w:rsidRDefault="00865548" w:rsidP="00376EC3">
      <w:pPr>
        <w:spacing w:after="7" w:line="270" w:lineRule="auto"/>
        <w:ind w:right="436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разделе сфере влияния на Балканах и в Азии.</w:t>
      </w:r>
    </w:p>
    <w:p w:rsidR="00865548" w:rsidRPr="00376EC3" w:rsidRDefault="00865548" w:rsidP="00376EC3">
      <w:pPr>
        <w:spacing w:after="7" w:line="270" w:lineRule="auto"/>
        <w:ind w:right="436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 Причиной исключения СССР из Лиги Наций было: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введение советских войск в Польшу;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нападение СССР на Финляндию; </w:t>
      </w:r>
    </w:p>
    <w:p w:rsidR="00865548" w:rsidRPr="00376EC3" w:rsidRDefault="00865548" w:rsidP="00376EC3">
      <w:pPr>
        <w:spacing w:after="3" w:line="280" w:lineRule="auto"/>
        <w:ind w:right="1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заключение СССР договора с Германией.</w:t>
      </w:r>
    </w:p>
    <w:p w:rsidR="00865548" w:rsidRPr="00376EC3" w:rsidRDefault="00865548" w:rsidP="00376EC3">
      <w:pPr>
        <w:spacing w:after="3" w:line="280" w:lineRule="auto"/>
        <w:ind w:right="111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4.Верховным Главнокомандующим советский войск 8 августа 1941г. был назначен: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Г.К. Жуков;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И.В.Сталин; </w:t>
      </w:r>
    </w:p>
    <w:p w:rsidR="00865548" w:rsidRPr="00376EC3" w:rsidRDefault="00865548" w:rsidP="00376EC3">
      <w:pPr>
        <w:spacing w:after="3" w:line="280" w:lineRule="auto"/>
        <w:ind w:right="62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С.К. Тимошенко</w:t>
      </w:r>
    </w:p>
    <w:p w:rsidR="00865548" w:rsidRPr="00376EC3" w:rsidRDefault="00865548" w:rsidP="00376EC3">
      <w:pPr>
        <w:spacing w:after="3" w:line="280" w:lineRule="auto"/>
        <w:ind w:right="625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Главный итог Московской битвы: </w:t>
      </w:r>
    </w:p>
    <w:p w:rsidR="00865548" w:rsidRPr="00376EC3" w:rsidRDefault="00865548" w:rsidP="00376EC3">
      <w:pPr>
        <w:spacing w:after="7" w:line="270" w:lineRule="auto"/>
        <w:ind w:right="176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стратегическая инициатива перешла в руки советского командования; Б) был сорван план «молниеносной войны»; </w:t>
      </w:r>
    </w:p>
    <w:p w:rsidR="00865548" w:rsidRPr="00376EC3" w:rsidRDefault="00865548" w:rsidP="00376EC3">
      <w:pPr>
        <w:spacing w:after="0" w:line="280" w:lineRule="auto"/>
        <w:ind w:right="449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был открыт второй фронт в Европе.</w:t>
      </w:r>
    </w:p>
    <w:p w:rsidR="00865548" w:rsidRPr="00376EC3" w:rsidRDefault="00865548" w:rsidP="00376EC3">
      <w:pPr>
        <w:spacing w:after="0" w:line="280" w:lineRule="auto"/>
        <w:ind w:right="449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6. Автор знаменитого плаката «Родина-мать зовет!»: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А.А.  Дейнека;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Б.Е. Ефимов; </w:t>
      </w:r>
    </w:p>
    <w:p w:rsidR="00865548" w:rsidRPr="00376EC3" w:rsidRDefault="00865548" w:rsidP="00376EC3">
      <w:pPr>
        <w:spacing w:after="3" w:line="280" w:lineRule="auto"/>
        <w:ind w:right="477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И.М. Тоидзе.</w:t>
      </w:r>
    </w:p>
    <w:p w:rsidR="00865548" w:rsidRPr="00376EC3" w:rsidRDefault="00865548" w:rsidP="00376EC3">
      <w:pPr>
        <w:spacing w:after="3" w:line="280" w:lineRule="auto"/>
        <w:ind w:right="477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7. Автор знаменитого стихотворения «Жди меня»: </w:t>
      </w:r>
    </w:p>
    <w:p w:rsidR="00865548" w:rsidRPr="00376EC3" w:rsidRDefault="00865548" w:rsidP="00376EC3">
      <w:pPr>
        <w:spacing w:after="7" w:line="270" w:lineRule="auto"/>
        <w:ind w:right="708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А.Т. Твардовский; Б) Н.В. Богословский; </w:t>
      </w:r>
    </w:p>
    <w:p w:rsidR="00865548" w:rsidRPr="00376EC3" w:rsidRDefault="00865548" w:rsidP="00376EC3">
      <w:pPr>
        <w:spacing w:after="3" w:line="280" w:lineRule="auto"/>
        <w:ind w:right="526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С.В. Михалков.</w:t>
      </w:r>
    </w:p>
    <w:p w:rsidR="00865548" w:rsidRPr="00376EC3" w:rsidRDefault="00865548" w:rsidP="00376EC3">
      <w:pPr>
        <w:spacing w:after="3" w:line="280" w:lineRule="auto"/>
        <w:ind w:right="526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 Прорыв блокады Ленинграда произошел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январе 1943г.;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июле 1943г.;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январе 1944г. </w:t>
      </w:r>
    </w:p>
    <w:p w:rsidR="00865548" w:rsidRPr="00376EC3" w:rsidRDefault="00865548" w:rsidP="00376EC3">
      <w:pPr>
        <w:numPr>
          <w:ilvl w:val="0"/>
          <w:numId w:val="21"/>
        </w:numPr>
        <w:spacing w:after="3" w:line="280" w:lineRule="auto"/>
        <w:ind w:right="89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 августа 1943г. в Москве состоялся первый салют. Он прозвучал в честь: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освобождение Харькова;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прорыв блокады Ленинграда;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освобождения Орла и Белгорода. </w:t>
      </w:r>
    </w:p>
    <w:p w:rsidR="00865548" w:rsidRPr="00376EC3" w:rsidRDefault="00865548" w:rsidP="00376EC3">
      <w:pPr>
        <w:numPr>
          <w:ilvl w:val="0"/>
          <w:numId w:val="21"/>
        </w:numPr>
        <w:spacing w:after="1" w:line="279" w:lineRule="auto"/>
        <w:ind w:right="89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Наступательная Белорусская операция, разработанная советским высшим командованием, носила кодовое наименование: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«Багратион»;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«Кутузов»; </w:t>
      </w:r>
    </w:p>
    <w:p w:rsidR="00865548" w:rsidRPr="00376EC3" w:rsidRDefault="00865548" w:rsidP="00376EC3">
      <w:pPr>
        <w:spacing w:after="3" w:line="280" w:lineRule="auto"/>
        <w:ind w:right="614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«Полководец Румянцев».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11. СССР вступил в войну с Японией: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5 апреля 1945г.;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8августа 1945 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2 сентября 1945г.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12. Разработкой четвертого пятилетнего плана восстановления и развития народного хозяйства СССР руководил: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И.В. Сталин;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Г.М. Маленков;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Н.А. Вознесенский.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13. Движение «скоростников» в промышленности в послевоенные годы было инициировано: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А.Г. Стахановым;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П.Н. Ангелиной; </w:t>
      </w:r>
    </w:p>
    <w:p w:rsidR="00865548" w:rsidRPr="00376EC3" w:rsidRDefault="00865548" w:rsidP="00376EC3">
      <w:pPr>
        <w:spacing w:after="7" w:line="270" w:lineRule="auto"/>
        <w:ind w:right="630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Г.С. Борткевичем.</w:t>
      </w:r>
    </w:p>
    <w:p w:rsidR="00865548" w:rsidRPr="00376EC3" w:rsidRDefault="00865548" w:rsidP="00376EC3">
      <w:pPr>
        <w:spacing w:after="7" w:line="270" w:lineRule="auto"/>
        <w:ind w:right="630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14. «Дело врачей» инспирировано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1948г.; Б) 1951г.;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1953г.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15. Спецпереселенцы – это: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репрессированные лица, сосланные в отдаленные места;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лица, осваивающие новые территории; </w:t>
      </w:r>
    </w:p>
    <w:p w:rsidR="00865548" w:rsidRPr="00376EC3" w:rsidRDefault="00865548" w:rsidP="00376EC3">
      <w:pPr>
        <w:spacing w:after="7" w:line="270" w:lineRule="auto"/>
        <w:ind w:right="12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специалисты, направленные на новостройки в отдаленные районы страны.</w:t>
      </w:r>
    </w:p>
    <w:p w:rsidR="00865548" w:rsidRPr="00376EC3" w:rsidRDefault="00865548" w:rsidP="00376EC3">
      <w:pPr>
        <w:spacing w:after="7" w:line="270" w:lineRule="auto"/>
        <w:ind w:right="123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16. Участниками Потсдамской конференции были: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СССР;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Англия;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США;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Франция;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Китай;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Канада. </w:t>
      </w:r>
    </w:p>
    <w:p w:rsidR="00865548" w:rsidRPr="00376EC3" w:rsidRDefault="00865548" w:rsidP="00376EC3">
      <w:pPr>
        <w:numPr>
          <w:ilvl w:val="0"/>
          <w:numId w:val="22"/>
        </w:numPr>
        <w:spacing w:after="3" w:line="280" w:lineRule="auto"/>
        <w:ind w:right="287" w:hanging="36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Лидером КПСС в сентябре 1953г. был избран: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Н.С. Хрущев;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Г.М. Маленков;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Л.М. Каганович. </w:t>
      </w:r>
    </w:p>
    <w:p w:rsidR="00865548" w:rsidRPr="00376EC3" w:rsidRDefault="00865548" w:rsidP="00376EC3">
      <w:pPr>
        <w:numPr>
          <w:ilvl w:val="0"/>
          <w:numId w:val="22"/>
        </w:numPr>
        <w:spacing w:after="3" w:line="280" w:lineRule="auto"/>
        <w:ind w:right="287" w:hanging="36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Программа коммунистического строительства была принята на XXII съезде КПСС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1959г.; Б) 1961г.; </w:t>
      </w:r>
    </w:p>
    <w:p w:rsidR="00865548" w:rsidRPr="00376EC3" w:rsidRDefault="00865548" w:rsidP="00376EC3">
      <w:pPr>
        <w:spacing w:after="3" w:line="280" w:lineRule="auto"/>
        <w:ind w:right="426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1962г. </w:t>
      </w:r>
    </w:p>
    <w:p w:rsidR="00865548" w:rsidRPr="00376EC3" w:rsidRDefault="00865548" w:rsidP="00376EC3">
      <w:pPr>
        <w:spacing w:after="3" w:line="280" w:lineRule="auto"/>
        <w:ind w:right="426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19. Освоение целинных и залежных земель началось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1954г.; Б) 1956г.; </w:t>
      </w:r>
    </w:p>
    <w:p w:rsidR="00865548" w:rsidRPr="00376EC3" w:rsidRDefault="00865548" w:rsidP="00376EC3">
      <w:pPr>
        <w:spacing w:after="3" w:line="280" w:lineRule="auto"/>
        <w:ind w:right="23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1958г.</w:t>
      </w:r>
    </w:p>
    <w:p w:rsidR="00865548" w:rsidRPr="00376EC3" w:rsidRDefault="00865548" w:rsidP="00376EC3">
      <w:pPr>
        <w:spacing w:after="3" w:line="280" w:lineRule="auto"/>
        <w:ind w:right="233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20. Отраслевая система управления экономикой была ликвидирована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1955г.; Б) 1956г.; </w:t>
      </w:r>
    </w:p>
    <w:p w:rsidR="00865548" w:rsidRPr="00376EC3" w:rsidRDefault="00865548" w:rsidP="00376EC3">
      <w:pPr>
        <w:spacing w:after="3" w:line="280" w:lineRule="auto"/>
        <w:ind w:right="274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1957г.</w:t>
      </w:r>
    </w:p>
    <w:p w:rsidR="00865548" w:rsidRPr="00376EC3" w:rsidRDefault="00865548" w:rsidP="00376EC3">
      <w:pPr>
        <w:spacing w:after="3" w:line="280" w:lineRule="auto"/>
        <w:ind w:right="274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21.Запуск первого в мире искусственного спутника Земли состоялся: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4 октября 1957г.;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12 апреля 1961г.;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В) 13 мая 1963г.; </w:t>
      </w:r>
    </w:p>
    <w:p w:rsidR="00865548" w:rsidRPr="00376EC3" w:rsidRDefault="00865548" w:rsidP="00376EC3">
      <w:pPr>
        <w:spacing w:after="3" w:line="280" w:lineRule="auto"/>
        <w:ind w:right="48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22. «Отцом» советской водородной бомбы был: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И.В. Курчатов;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П.Л. Капица; </w:t>
      </w:r>
    </w:p>
    <w:p w:rsidR="00865548" w:rsidRPr="00376EC3" w:rsidRDefault="00865548" w:rsidP="00376EC3">
      <w:pPr>
        <w:spacing w:after="3" w:line="280" w:lineRule="auto"/>
        <w:ind w:right="34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А.Д. Сахаров. </w:t>
      </w:r>
    </w:p>
    <w:p w:rsidR="00865548" w:rsidRPr="00376EC3" w:rsidRDefault="00865548" w:rsidP="00376EC3">
      <w:pPr>
        <w:spacing w:after="3" w:line="280" w:lineRule="auto"/>
        <w:ind w:right="342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23. Организация стран Варшавского Договора была создана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1953г.; Б) 1954г.; </w:t>
      </w:r>
    </w:p>
    <w:p w:rsidR="00865548" w:rsidRPr="00376EC3" w:rsidRDefault="00865548" w:rsidP="00376EC3">
      <w:pPr>
        <w:spacing w:after="3" w:line="280" w:lineRule="auto"/>
        <w:ind w:right="276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1955г.</w:t>
      </w:r>
    </w:p>
    <w:p w:rsidR="00865548" w:rsidRPr="00376EC3" w:rsidRDefault="00865548" w:rsidP="00376EC3">
      <w:pPr>
        <w:spacing w:after="3" w:line="280" w:lineRule="auto"/>
        <w:ind w:right="276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24. Карибский кризис («кубинский ракетный кризис») имел место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1961г.; Б) 1962г.; </w:t>
      </w:r>
    </w:p>
    <w:p w:rsidR="00865548" w:rsidRPr="00376EC3" w:rsidRDefault="00865548" w:rsidP="00376EC3">
      <w:pPr>
        <w:spacing w:after="3" w:line="280" w:lineRule="auto"/>
        <w:ind w:right="485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1963г. </w:t>
      </w:r>
    </w:p>
    <w:p w:rsidR="00865548" w:rsidRPr="00376EC3" w:rsidRDefault="00865548" w:rsidP="00376EC3">
      <w:pPr>
        <w:spacing w:after="3" w:line="280" w:lineRule="auto"/>
        <w:ind w:right="485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25. Советские войска были введены в Венгрию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1955г.;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1956г; </w:t>
      </w:r>
    </w:p>
    <w:p w:rsidR="00865548" w:rsidRPr="00376EC3" w:rsidRDefault="00865548" w:rsidP="00376EC3">
      <w:pPr>
        <w:spacing w:after="3" w:line="280" w:lineRule="auto"/>
        <w:ind w:right="588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1957г.</w:t>
      </w:r>
    </w:p>
    <w:p w:rsidR="00865548" w:rsidRPr="00376EC3" w:rsidRDefault="00865548" w:rsidP="00376EC3">
      <w:pPr>
        <w:spacing w:after="3" w:line="280" w:lineRule="auto"/>
        <w:ind w:right="58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26. В 1964г. новым лидером КПСС стал: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Л.И. Брежнев;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А.Н. Косыгин; </w:t>
      </w:r>
    </w:p>
    <w:p w:rsidR="00865548" w:rsidRPr="00376EC3" w:rsidRDefault="00865548" w:rsidP="00376EC3">
      <w:pPr>
        <w:spacing w:after="3" w:line="280" w:lineRule="auto"/>
        <w:ind w:right="430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Н.В. Подгорный. </w:t>
      </w:r>
    </w:p>
    <w:p w:rsidR="00865548" w:rsidRPr="00376EC3" w:rsidRDefault="00865548" w:rsidP="00376EC3">
      <w:pPr>
        <w:spacing w:after="3" w:line="280" w:lineRule="auto"/>
        <w:ind w:right="430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27. Лидером страны после смерти Л.И. Брежнева стал: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К.У. Черненко;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М.С. Горбачев; </w:t>
      </w:r>
    </w:p>
    <w:p w:rsidR="00865548" w:rsidRPr="00376EC3" w:rsidRDefault="00865548" w:rsidP="00376EC3">
      <w:pPr>
        <w:spacing w:after="3" w:line="280" w:lineRule="auto"/>
        <w:ind w:right="111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Ю.В. Андропов. </w:t>
      </w:r>
    </w:p>
    <w:p w:rsidR="00865548" w:rsidRPr="00376EC3" w:rsidRDefault="00865548" w:rsidP="00376EC3">
      <w:pPr>
        <w:spacing w:after="3" w:line="280" w:lineRule="auto"/>
        <w:ind w:right="111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28. Заключительный акт по безопасности и сотрудничеству в Европе был принят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1973г.; Б) 1974г.; </w:t>
      </w:r>
    </w:p>
    <w:p w:rsidR="00865548" w:rsidRPr="00376EC3" w:rsidRDefault="00865548" w:rsidP="00376EC3">
      <w:pPr>
        <w:spacing w:after="3" w:line="280" w:lineRule="auto"/>
        <w:ind w:right="452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1975. </w:t>
      </w:r>
    </w:p>
    <w:p w:rsidR="00865548" w:rsidRPr="00376EC3" w:rsidRDefault="00865548" w:rsidP="00376EC3">
      <w:pPr>
        <w:spacing w:after="3" w:line="280" w:lineRule="auto"/>
        <w:ind w:right="452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29. Президентом СССР М.С. Горбачев был избран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1989г.; Б) 1990г.; </w:t>
      </w:r>
    </w:p>
    <w:p w:rsidR="00865548" w:rsidRPr="00376EC3" w:rsidRDefault="00865548" w:rsidP="00376EC3">
      <w:pPr>
        <w:spacing w:after="3" w:line="280" w:lineRule="auto"/>
        <w:ind w:right="47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475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30. Статья 6 Конституции СССР была отменена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1985г.; Б) 1990г.;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31. Впервые Президентом России Б.Н. Ельцин был избран в;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1990г.; Б) 1991г.; </w:t>
      </w:r>
    </w:p>
    <w:p w:rsidR="00865548" w:rsidRPr="00376EC3" w:rsidRDefault="00865548" w:rsidP="00376EC3">
      <w:pPr>
        <w:spacing w:after="3" w:line="280" w:lineRule="auto"/>
        <w:ind w:right="568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В) 1992г.</w:t>
      </w:r>
    </w:p>
    <w:p w:rsidR="00865548" w:rsidRPr="00376EC3" w:rsidRDefault="00865548" w:rsidP="00376EC3">
      <w:pPr>
        <w:spacing w:after="3" w:line="280" w:lineRule="auto"/>
        <w:ind w:right="568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32. Автором программы «500 дней» были: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М.С. Горбачев;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Л.И. Абалкин;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С.С. Шаталин;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Е.Т. Гайдар; </w:t>
      </w:r>
    </w:p>
    <w:p w:rsidR="00865548" w:rsidRPr="00376EC3" w:rsidRDefault="00865548" w:rsidP="00376EC3">
      <w:pPr>
        <w:spacing w:after="3" w:line="280" w:lineRule="auto"/>
        <w:ind w:right="246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Г.А. Явлинский.</w:t>
      </w:r>
    </w:p>
    <w:p w:rsidR="00865548" w:rsidRPr="00376EC3" w:rsidRDefault="00865548" w:rsidP="00376EC3">
      <w:pPr>
        <w:spacing w:after="3" w:line="280" w:lineRule="auto"/>
        <w:ind w:right="246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33. Первый после 50-х гг. визит советского лидера в Китай состоялся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1987г.; Б) 1989г.; </w:t>
      </w:r>
    </w:p>
    <w:p w:rsidR="00865548" w:rsidRPr="00376EC3" w:rsidRDefault="00865548" w:rsidP="00376EC3">
      <w:pPr>
        <w:spacing w:after="3" w:line="280" w:lineRule="auto"/>
        <w:ind w:right="37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373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34. Организация Варшавского Договора была распущена в: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1986г.;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1989г.; </w:t>
      </w: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35.Чековая приватизация в России началась в:</w:t>
      </w: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1992г.;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1993г.; </w:t>
      </w:r>
    </w:p>
    <w:p w:rsidR="00865548" w:rsidRPr="00376EC3" w:rsidRDefault="00865548" w:rsidP="00376EC3">
      <w:pPr>
        <w:spacing w:after="7" w:line="270" w:lineRule="auto"/>
        <w:ind w:right="309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1994г; </w:t>
      </w:r>
    </w:p>
    <w:p w:rsidR="00865548" w:rsidRPr="00376EC3" w:rsidRDefault="00865548" w:rsidP="00376EC3">
      <w:pPr>
        <w:spacing w:after="7" w:line="270" w:lineRule="auto"/>
        <w:ind w:right="309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65548" w:rsidRDefault="00865548" w:rsidP="00376EC3">
      <w:pPr>
        <w:spacing w:after="7" w:line="270" w:lineRule="auto"/>
        <w:ind w:right="309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36. Первым министром иностранных дел суверенной России был: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Э.А. Шеварднадзе; Б) А.А. Бессмертных В) А.В. Козырев. </w:t>
      </w:r>
    </w:p>
    <w:p w:rsidR="00376EC3" w:rsidRPr="00376EC3" w:rsidRDefault="00376EC3" w:rsidP="00376EC3">
      <w:pPr>
        <w:spacing w:after="7" w:line="270" w:lineRule="auto"/>
        <w:ind w:right="309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865548" w:rsidRPr="00376EC3">
          <w:footerReference w:type="even" r:id="rId8"/>
          <w:footerReference w:type="default" r:id="rId9"/>
          <w:pgSz w:w="11906" w:h="16838"/>
          <w:pgMar w:top="851" w:right="780" w:bottom="1263" w:left="852" w:header="720" w:footer="720" w:gutter="0"/>
          <w:cols w:space="720"/>
          <w:titlePg/>
        </w:sect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Ответы: </w:t>
      </w:r>
    </w:p>
    <w:p w:rsidR="00376EC3" w:rsidRDefault="00376EC3" w:rsidP="00376EC3">
      <w:pPr>
        <w:spacing w:after="12"/>
        <w:ind w:right="-1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2"/>
        <w:ind w:right="-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I вариант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1.а –г; б-д; в-а; г-б; д-в.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15.а-б, б-в, в-а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17.в </w:t>
      </w:r>
    </w:p>
    <w:p w:rsidR="00865548" w:rsidRPr="00376EC3" w:rsidRDefault="00865548" w:rsidP="00376EC3">
      <w:pPr>
        <w:spacing w:after="7" w:line="270" w:lineRule="auto"/>
        <w:ind w:right="229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18.б 19.б 20.б 21.б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22.б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25.в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26.а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27.б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28.б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29.а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30. а, г, д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31.в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32.б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33.а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35.в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36.в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 </w:t>
      </w:r>
    </w:p>
    <w:p w:rsidR="00865548" w:rsidRPr="00376EC3" w:rsidRDefault="00865548" w:rsidP="00376EC3">
      <w:pPr>
        <w:spacing w:after="12"/>
        <w:ind w:right="-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II вариант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1.а-г; ж-б; в-д; е-з. </w:t>
      </w:r>
    </w:p>
    <w:p w:rsidR="00865548" w:rsidRPr="00376EC3" w:rsidRDefault="00865548" w:rsidP="00376EC3">
      <w:pPr>
        <w:spacing w:after="7" w:line="270" w:lineRule="auto"/>
        <w:ind w:right="251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2.б 3.б 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11.б </w:t>
      </w:r>
    </w:p>
    <w:p w:rsidR="00865548" w:rsidRPr="00376EC3" w:rsidRDefault="00865548" w:rsidP="00376EC3">
      <w:pPr>
        <w:spacing w:after="7" w:line="270" w:lineRule="auto"/>
        <w:ind w:right="22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12.в 13.в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16.а, б, 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21.а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22.в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25.б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26.а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27.в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28.в </w:t>
      </w:r>
    </w:p>
    <w:p w:rsidR="00865548" w:rsidRPr="00376EC3" w:rsidRDefault="00865548" w:rsidP="00376EC3">
      <w:pPr>
        <w:spacing w:after="7" w:line="270" w:lineRule="auto"/>
        <w:ind w:right="2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29.б 30.б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31.б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32.б, в, д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33.б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34.в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35.а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36.в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keepNext/>
        <w:keepLines/>
        <w:numPr>
          <w:ilvl w:val="2"/>
          <w:numId w:val="0"/>
        </w:numPr>
        <w:spacing w:after="0" w:line="240" w:lineRule="auto"/>
        <w:ind w:right="1106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 xml:space="preserve"> Критерии оценивания: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оценке ответа используется традиционная форма оценивания по пятибалльной шкале.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задания с выбором ответа выставляется 1 балл.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всех заданий работы можно максимально получить 25 баллов.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числа баллов, полученных за выполнение всех заданий работы, определяется оценка экзаменующегося.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набранных баллов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15-18-« 3» (удовлетворительно)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19-21-« 4» (хорошо)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22-25 – «5» (отлично)</w:t>
      </w:r>
    </w:p>
    <w:p w:rsidR="00865548" w:rsidRPr="00376EC3" w:rsidRDefault="00865548" w:rsidP="00376EC3">
      <w:pPr>
        <w:spacing w:after="131"/>
        <w:ind w:right="46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sectPr w:rsidR="00865548" w:rsidRPr="00376EC3" w:rsidSect="00865548">
      <w:pgSz w:w="11906" w:h="16838"/>
      <w:pgMar w:top="573" w:right="588" w:bottom="589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7DD" w:rsidRDefault="008377DD">
      <w:pPr>
        <w:spacing w:after="0" w:line="240" w:lineRule="auto"/>
      </w:pPr>
      <w:r>
        <w:separator/>
      </w:r>
    </w:p>
  </w:endnote>
  <w:endnote w:type="continuationSeparator" w:id="0">
    <w:p w:rsidR="008377DD" w:rsidRDefault="0083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7E4" w:rsidRDefault="00F737E4">
    <w:pPr>
      <w:spacing w:after="0"/>
      <w:ind w:right="68"/>
      <w:jc w:val="center"/>
    </w:pPr>
    <w:r>
      <w:rPr>
        <w:rFonts w:ascii="Calibri" w:eastAsia="Calibri" w:hAnsi="Calibri" w:cs="Calibri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Times New Roman" w:eastAsia="Times New Roman" w:hAnsi="Times New Roman" w:cs="Times New Roman"/>
      </w:rPr>
      <w:t>2</w:t>
    </w:r>
    <w:r>
      <w:rPr>
        <w:rFonts w:ascii="Times New Roman" w:eastAsia="Times New Roman" w:hAnsi="Times New Roman" w:cs="Times New Roman"/>
      </w:rPr>
      <w:fldChar w:fldCharType="end"/>
    </w:r>
    <w:r>
      <w:t xml:space="preserve"> </w:t>
    </w:r>
  </w:p>
  <w:p w:rsidR="00F737E4" w:rsidRDefault="00F737E4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7E4" w:rsidRDefault="00F737E4">
    <w:pPr>
      <w:spacing w:after="0"/>
      <w:ind w:right="68"/>
      <w:jc w:val="center"/>
    </w:pPr>
    <w:r>
      <w:rPr>
        <w:rFonts w:ascii="Calibri" w:eastAsia="Calibri" w:hAnsi="Calibri" w:cs="Calibri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29513E" w:rsidRPr="0029513E">
      <w:rPr>
        <w:rFonts w:ascii="Times New Roman" w:eastAsia="Times New Roman" w:hAnsi="Times New Roman" w:cs="Times New Roman"/>
        <w:noProof/>
      </w:rPr>
      <w:t>22</w:t>
    </w:r>
    <w:r>
      <w:rPr>
        <w:rFonts w:ascii="Times New Roman" w:eastAsia="Times New Roman" w:hAnsi="Times New Roman" w:cs="Times New Roman"/>
      </w:rPr>
      <w:fldChar w:fldCharType="end"/>
    </w:r>
    <w:r>
      <w:t xml:space="preserve"> </w:t>
    </w:r>
  </w:p>
  <w:p w:rsidR="00F737E4" w:rsidRDefault="00F737E4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7DD" w:rsidRDefault="008377DD">
      <w:pPr>
        <w:spacing w:after="0" w:line="240" w:lineRule="auto"/>
      </w:pPr>
      <w:r>
        <w:separator/>
      </w:r>
    </w:p>
  </w:footnote>
  <w:footnote w:type="continuationSeparator" w:id="0">
    <w:p w:rsidR="008377DD" w:rsidRDefault="00837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14294"/>
    <w:multiLevelType w:val="hybridMultilevel"/>
    <w:tmpl w:val="BBFE9306"/>
    <w:lvl w:ilvl="0" w:tplc="CCD83326">
      <w:start w:val="1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8B5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25F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A5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E6E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52CE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E4C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98A2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459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965B09"/>
    <w:multiLevelType w:val="hybridMultilevel"/>
    <w:tmpl w:val="6E4E21AE"/>
    <w:lvl w:ilvl="0" w:tplc="95F443C8">
      <w:start w:val="10"/>
      <w:numFmt w:val="decimal"/>
      <w:lvlText w:val="%1.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E990C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43F88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65F80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18EEF6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463A80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40238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385206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2431AA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2D075D7"/>
    <w:multiLevelType w:val="multilevel"/>
    <w:tmpl w:val="1DA8FE5E"/>
    <w:lvl w:ilvl="0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E531E39"/>
    <w:multiLevelType w:val="hybridMultilevel"/>
    <w:tmpl w:val="4254FAAE"/>
    <w:lvl w:ilvl="0" w:tplc="7A3A9E6C">
      <w:start w:val="3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CCA5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2A4D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21E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681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8C0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92397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8C2A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C0A8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47140C"/>
    <w:multiLevelType w:val="hybridMultilevel"/>
    <w:tmpl w:val="898069A0"/>
    <w:lvl w:ilvl="0" w:tplc="8FFC3A16">
      <w:start w:val="1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2274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648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A0D3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FE4A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297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829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36A2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9E4D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0B19C2"/>
    <w:multiLevelType w:val="hybridMultilevel"/>
    <w:tmpl w:val="B42CABEE"/>
    <w:lvl w:ilvl="0" w:tplc="44281480">
      <w:start w:val="6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7A9A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044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8498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A852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50F9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D83E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24B2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600F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B43E0F"/>
    <w:multiLevelType w:val="hybridMultilevel"/>
    <w:tmpl w:val="FFD8C9F8"/>
    <w:lvl w:ilvl="0" w:tplc="BE6CE292">
      <w:start w:val="3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240E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947D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A50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E85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E4D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C0D9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04D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BC95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9AC6D81"/>
    <w:multiLevelType w:val="hybridMultilevel"/>
    <w:tmpl w:val="75060502"/>
    <w:lvl w:ilvl="0" w:tplc="75C6A1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BED3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E423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A8A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B470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5814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0B9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825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279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E52997"/>
    <w:multiLevelType w:val="hybridMultilevel"/>
    <w:tmpl w:val="63CE3ACA"/>
    <w:lvl w:ilvl="0" w:tplc="C744099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42C8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E487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C4FF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2ACA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F45D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4C50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CC8A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7E2D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07D4E7C"/>
    <w:multiLevelType w:val="hybridMultilevel"/>
    <w:tmpl w:val="7B3ADA78"/>
    <w:lvl w:ilvl="0" w:tplc="A55C4F3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62E7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9C08A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24365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08A7C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6C11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4F5C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D20D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0E591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6304992"/>
    <w:multiLevelType w:val="hybridMultilevel"/>
    <w:tmpl w:val="54166000"/>
    <w:lvl w:ilvl="0" w:tplc="334AF6AA">
      <w:start w:val="12"/>
      <w:numFmt w:val="decimal"/>
      <w:lvlText w:val="%1.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6E72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205D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EBA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E02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8C3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1004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E77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EFC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C271A91"/>
    <w:multiLevelType w:val="hybridMultilevel"/>
    <w:tmpl w:val="B37412C8"/>
    <w:lvl w:ilvl="0" w:tplc="05A61862">
      <w:start w:val="1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2B2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494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880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3A0E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E02E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6E7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A8E4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2E7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CA45AFD"/>
    <w:multiLevelType w:val="hybridMultilevel"/>
    <w:tmpl w:val="E5E2BB5E"/>
    <w:lvl w:ilvl="0" w:tplc="B1E4055E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EBC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8EF1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854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406C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A28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0287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3EF6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EE4E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E9710BF"/>
    <w:multiLevelType w:val="hybridMultilevel"/>
    <w:tmpl w:val="626EA8C2"/>
    <w:lvl w:ilvl="0" w:tplc="993AF2A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3844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026E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7AED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2AAE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A63F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602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482D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6415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C9168F"/>
    <w:multiLevelType w:val="hybridMultilevel"/>
    <w:tmpl w:val="2AB82E4E"/>
    <w:lvl w:ilvl="0" w:tplc="D0E0BD6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3605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429E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679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8E95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3C07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F69B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D6EC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9A47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F817719"/>
    <w:multiLevelType w:val="multilevel"/>
    <w:tmpl w:val="76AC19B6"/>
    <w:lvl w:ilvl="0">
      <w:start w:val="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24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57565D8"/>
    <w:multiLevelType w:val="hybridMultilevel"/>
    <w:tmpl w:val="B1BE5B66"/>
    <w:lvl w:ilvl="0" w:tplc="F296E4AC">
      <w:start w:val="2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23D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CD3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2030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419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42C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1040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224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4B6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26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00116A"/>
    <w:multiLevelType w:val="multilevel"/>
    <w:tmpl w:val="7AB29256"/>
    <w:lvl w:ilvl="0">
      <w:start w:val="2"/>
      <w:numFmt w:val="decimal"/>
      <w:lvlText w:val="%1"/>
      <w:lvlJc w:val="left"/>
      <w:pPr>
        <w:ind w:left="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26"/>
  </w:num>
  <w:num w:numId="3">
    <w:abstractNumId w:val="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21"/>
  </w:num>
  <w:num w:numId="8">
    <w:abstractNumId w:val="5"/>
  </w:num>
  <w:num w:numId="9">
    <w:abstractNumId w:val="4"/>
  </w:num>
  <w:num w:numId="10">
    <w:abstractNumId w:val="14"/>
  </w:num>
  <w:num w:numId="11">
    <w:abstractNumId w:val="3"/>
  </w:num>
  <w:num w:numId="12">
    <w:abstractNumId w:val="27"/>
  </w:num>
  <w:num w:numId="13">
    <w:abstractNumId w:val="15"/>
  </w:num>
  <w:num w:numId="14">
    <w:abstractNumId w:val="16"/>
  </w:num>
  <w:num w:numId="15">
    <w:abstractNumId w:val="22"/>
  </w:num>
  <w:num w:numId="16">
    <w:abstractNumId w:val="20"/>
  </w:num>
  <w:num w:numId="17">
    <w:abstractNumId w:val="24"/>
  </w:num>
  <w:num w:numId="18">
    <w:abstractNumId w:val="9"/>
  </w:num>
  <w:num w:numId="19">
    <w:abstractNumId w:val="12"/>
  </w:num>
  <w:num w:numId="20">
    <w:abstractNumId w:val="13"/>
  </w:num>
  <w:num w:numId="21">
    <w:abstractNumId w:val="19"/>
  </w:num>
  <w:num w:numId="22">
    <w:abstractNumId w:val="0"/>
  </w:num>
  <w:num w:numId="23">
    <w:abstractNumId w:val="7"/>
  </w:num>
  <w:num w:numId="24">
    <w:abstractNumId w:val="10"/>
  </w:num>
  <w:num w:numId="25">
    <w:abstractNumId w:val="1"/>
  </w:num>
  <w:num w:numId="26">
    <w:abstractNumId w:val="18"/>
  </w:num>
  <w:num w:numId="27">
    <w:abstractNumId w:val="1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039"/>
    <w:rsid w:val="00193CA4"/>
    <w:rsid w:val="0029513E"/>
    <w:rsid w:val="002D5B70"/>
    <w:rsid w:val="003703E7"/>
    <w:rsid w:val="00376EC3"/>
    <w:rsid w:val="004606F2"/>
    <w:rsid w:val="005A5332"/>
    <w:rsid w:val="005F7430"/>
    <w:rsid w:val="00797C5E"/>
    <w:rsid w:val="008377DD"/>
    <w:rsid w:val="00865548"/>
    <w:rsid w:val="008C7EED"/>
    <w:rsid w:val="009917E3"/>
    <w:rsid w:val="00A316AC"/>
    <w:rsid w:val="00B34CAC"/>
    <w:rsid w:val="00BE3A51"/>
    <w:rsid w:val="00D96AFF"/>
    <w:rsid w:val="00DA3D68"/>
    <w:rsid w:val="00E219D4"/>
    <w:rsid w:val="00E43039"/>
    <w:rsid w:val="00F138E4"/>
    <w:rsid w:val="00F1690E"/>
    <w:rsid w:val="00F7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FE0DF-127B-4A0A-9DB8-FCAB4769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A51"/>
  </w:style>
  <w:style w:type="paragraph" w:styleId="1">
    <w:name w:val="heading 1"/>
    <w:next w:val="a"/>
    <w:link w:val="10"/>
    <w:uiPriority w:val="9"/>
    <w:unhideWhenUsed/>
    <w:qFormat/>
    <w:rsid w:val="00865548"/>
    <w:pPr>
      <w:keepNext/>
      <w:keepLines/>
      <w:numPr>
        <w:numId w:val="28"/>
      </w:numPr>
      <w:spacing w:after="11" w:line="270" w:lineRule="auto"/>
      <w:ind w:left="2146" w:right="1106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65548"/>
    <w:pPr>
      <w:keepNext/>
      <w:keepLines/>
      <w:numPr>
        <w:ilvl w:val="1"/>
        <w:numId w:val="28"/>
      </w:numPr>
      <w:spacing w:after="11" w:line="270" w:lineRule="auto"/>
      <w:ind w:left="2146" w:right="1106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865548"/>
    <w:pPr>
      <w:keepNext/>
      <w:keepLines/>
      <w:numPr>
        <w:ilvl w:val="2"/>
        <w:numId w:val="28"/>
      </w:numPr>
      <w:spacing w:after="11" w:line="270" w:lineRule="auto"/>
      <w:ind w:left="2146" w:right="1106" w:hanging="10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BE3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5548"/>
  </w:style>
  <w:style w:type="paragraph" w:styleId="12">
    <w:name w:val="toc 1"/>
    <w:autoRedefine/>
    <w:semiHidden/>
    <w:unhideWhenUsed/>
    <w:rsid w:val="00865548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semiHidden/>
    <w:unhideWhenUsed/>
    <w:rsid w:val="00865548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6">
    <w:name w:val="Hyperlink"/>
    <w:basedOn w:val="a0"/>
    <w:uiPriority w:val="99"/>
    <w:semiHidden/>
    <w:unhideWhenUsed/>
    <w:rsid w:val="00865548"/>
    <w:rPr>
      <w:color w:val="0000FF"/>
      <w:u w:val="single"/>
    </w:rPr>
  </w:style>
  <w:style w:type="character" w:customStyle="1" w:styleId="markedcontent">
    <w:name w:val="markedcontent"/>
    <w:basedOn w:val="a0"/>
    <w:rsid w:val="00865548"/>
  </w:style>
  <w:style w:type="character" w:styleId="a7">
    <w:name w:val="Strong"/>
    <w:basedOn w:val="a0"/>
    <w:uiPriority w:val="22"/>
    <w:qFormat/>
    <w:rsid w:val="00865548"/>
    <w:rPr>
      <w:b/>
      <w:bCs/>
    </w:rPr>
  </w:style>
  <w:style w:type="paragraph" w:customStyle="1" w:styleId="c13">
    <w:name w:val="c13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03E7"/>
  </w:style>
  <w:style w:type="character" w:customStyle="1" w:styleId="c17">
    <w:name w:val="c17"/>
    <w:basedOn w:val="a0"/>
    <w:rsid w:val="003703E7"/>
  </w:style>
  <w:style w:type="character" w:customStyle="1" w:styleId="c2">
    <w:name w:val="c2"/>
    <w:basedOn w:val="a0"/>
    <w:rsid w:val="003703E7"/>
  </w:style>
  <w:style w:type="paragraph" w:customStyle="1" w:styleId="c25">
    <w:name w:val="c25"/>
    <w:basedOn w:val="a"/>
    <w:rsid w:val="0037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376EC3"/>
  </w:style>
  <w:style w:type="paragraph" w:styleId="a8">
    <w:name w:val="header"/>
    <w:basedOn w:val="a"/>
    <w:link w:val="a9"/>
    <w:uiPriority w:val="99"/>
    <w:unhideWhenUsed/>
    <w:rsid w:val="00376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6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4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30</Pages>
  <Words>6423</Words>
  <Characters>36616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Юлия</cp:lastModifiedBy>
  <cp:revision>16</cp:revision>
  <dcterms:created xsi:type="dcterms:W3CDTF">2022-02-14T18:35:00Z</dcterms:created>
  <dcterms:modified xsi:type="dcterms:W3CDTF">2022-10-20T09:49:00Z</dcterms:modified>
</cp:coreProperties>
</file>